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36527" w14:textId="77777777" w:rsidR="006556D7" w:rsidRDefault="00E67FAD" w:rsidP="007F11A7">
      <w:pPr>
        <w:spacing w:after="120"/>
        <w:jc w:val="center"/>
        <w:rPr>
          <w:rFonts w:ascii="Arial" w:hAnsi="Arial" w:cs="Arial"/>
          <w:b/>
          <w:sz w:val="24"/>
          <w:szCs w:val="24"/>
        </w:rPr>
      </w:pPr>
      <w:r>
        <w:rPr>
          <w:rFonts w:ascii="Arial" w:hAnsi="Arial" w:cs="Arial"/>
          <w:b/>
          <w:sz w:val="24"/>
          <w:szCs w:val="24"/>
        </w:rPr>
        <w:t xml:space="preserve">WOODPLUMPTON </w:t>
      </w:r>
      <w:r w:rsidR="006556D7">
        <w:rPr>
          <w:rFonts w:ascii="Arial" w:hAnsi="Arial" w:cs="Arial"/>
          <w:b/>
          <w:sz w:val="24"/>
          <w:szCs w:val="24"/>
        </w:rPr>
        <w:t>PARISH COUNCIL</w:t>
      </w:r>
    </w:p>
    <w:p w14:paraId="6A1C3992" w14:textId="77777777" w:rsidR="00520639" w:rsidRDefault="00520639" w:rsidP="007F11A7">
      <w:pPr>
        <w:spacing w:after="120"/>
        <w:jc w:val="center"/>
        <w:rPr>
          <w:rFonts w:ascii="Arial" w:hAnsi="Arial" w:cs="Arial"/>
          <w:b/>
          <w:sz w:val="24"/>
          <w:szCs w:val="24"/>
        </w:rPr>
      </w:pPr>
      <w:r w:rsidRPr="00C32D1E">
        <w:rPr>
          <w:rFonts w:ascii="Arial" w:hAnsi="Arial" w:cs="Arial"/>
          <w:b/>
          <w:sz w:val="24"/>
          <w:szCs w:val="24"/>
        </w:rPr>
        <w:t>COMMUNITY INFRASTUCTURE REPORT</w:t>
      </w:r>
    </w:p>
    <w:p w14:paraId="57D97CEA" w14:textId="11FBD6F7" w:rsidR="006556D7" w:rsidRDefault="006556D7" w:rsidP="007F11A7">
      <w:pPr>
        <w:spacing w:after="120"/>
        <w:jc w:val="center"/>
        <w:rPr>
          <w:rFonts w:ascii="Arial" w:hAnsi="Arial" w:cs="Arial"/>
          <w:b/>
          <w:sz w:val="24"/>
          <w:szCs w:val="24"/>
        </w:rPr>
      </w:pPr>
      <w:r>
        <w:rPr>
          <w:rFonts w:ascii="Arial" w:hAnsi="Arial" w:cs="Arial"/>
          <w:b/>
          <w:sz w:val="24"/>
          <w:szCs w:val="24"/>
        </w:rPr>
        <w:t>1</w:t>
      </w:r>
      <w:r w:rsidRPr="006556D7">
        <w:rPr>
          <w:rFonts w:ascii="Arial" w:hAnsi="Arial" w:cs="Arial"/>
          <w:b/>
          <w:sz w:val="24"/>
          <w:szCs w:val="24"/>
          <w:vertAlign w:val="superscript"/>
        </w:rPr>
        <w:t>st</w:t>
      </w:r>
      <w:r>
        <w:rPr>
          <w:rFonts w:ascii="Arial" w:hAnsi="Arial" w:cs="Arial"/>
          <w:b/>
          <w:sz w:val="24"/>
          <w:szCs w:val="24"/>
        </w:rPr>
        <w:t xml:space="preserve"> A</w:t>
      </w:r>
      <w:r w:rsidR="00A40968">
        <w:rPr>
          <w:rFonts w:ascii="Arial" w:hAnsi="Arial" w:cs="Arial"/>
          <w:b/>
          <w:sz w:val="24"/>
          <w:szCs w:val="24"/>
        </w:rPr>
        <w:t>p</w:t>
      </w:r>
      <w:r>
        <w:rPr>
          <w:rFonts w:ascii="Arial" w:hAnsi="Arial" w:cs="Arial"/>
          <w:b/>
          <w:sz w:val="24"/>
          <w:szCs w:val="24"/>
        </w:rPr>
        <w:t>ril 20</w:t>
      </w:r>
      <w:r w:rsidR="005138CD">
        <w:rPr>
          <w:rFonts w:ascii="Arial" w:hAnsi="Arial" w:cs="Arial"/>
          <w:b/>
          <w:sz w:val="24"/>
          <w:szCs w:val="24"/>
        </w:rPr>
        <w:t>2</w:t>
      </w:r>
      <w:r w:rsidR="00AE2A1D">
        <w:rPr>
          <w:rFonts w:ascii="Arial" w:hAnsi="Arial" w:cs="Arial"/>
          <w:b/>
          <w:sz w:val="24"/>
          <w:szCs w:val="24"/>
        </w:rPr>
        <w:t>3</w:t>
      </w:r>
      <w:r>
        <w:rPr>
          <w:rFonts w:ascii="Arial" w:hAnsi="Arial" w:cs="Arial"/>
          <w:b/>
          <w:sz w:val="24"/>
          <w:szCs w:val="24"/>
        </w:rPr>
        <w:t xml:space="preserve"> – 31</w:t>
      </w:r>
      <w:r w:rsidRPr="006556D7">
        <w:rPr>
          <w:rFonts w:ascii="Arial" w:hAnsi="Arial" w:cs="Arial"/>
          <w:b/>
          <w:sz w:val="24"/>
          <w:szCs w:val="24"/>
          <w:vertAlign w:val="superscript"/>
        </w:rPr>
        <w:t>st</w:t>
      </w:r>
      <w:r>
        <w:rPr>
          <w:rFonts w:ascii="Arial" w:hAnsi="Arial" w:cs="Arial"/>
          <w:b/>
          <w:sz w:val="24"/>
          <w:szCs w:val="24"/>
        </w:rPr>
        <w:t xml:space="preserve"> March 20</w:t>
      </w:r>
      <w:r w:rsidR="00CA2D86">
        <w:rPr>
          <w:rFonts w:ascii="Arial" w:hAnsi="Arial" w:cs="Arial"/>
          <w:b/>
          <w:sz w:val="24"/>
          <w:szCs w:val="24"/>
        </w:rPr>
        <w:t>2</w:t>
      </w:r>
      <w:r w:rsidR="00AE2A1D">
        <w:rPr>
          <w:rFonts w:ascii="Arial" w:hAnsi="Arial" w:cs="Arial"/>
          <w:b/>
          <w:sz w:val="24"/>
          <w:szCs w:val="24"/>
        </w:rPr>
        <w:t>4</w:t>
      </w:r>
    </w:p>
    <w:p w14:paraId="4D9A05E8" w14:textId="77777777" w:rsidR="007F11A7" w:rsidRPr="007F11A7" w:rsidRDefault="007F11A7">
      <w:pPr>
        <w:rPr>
          <w:rFonts w:ascii="Arial" w:hAnsi="Arial" w:cs="Arial"/>
          <w:b/>
          <w:sz w:val="12"/>
          <w:szCs w:val="12"/>
        </w:rPr>
      </w:pPr>
    </w:p>
    <w:p w14:paraId="28E17A83" w14:textId="77777777" w:rsidR="00BE6DCD" w:rsidRDefault="00BE6DCD" w:rsidP="007F11A7">
      <w:pPr>
        <w:spacing w:after="0"/>
        <w:rPr>
          <w:rFonts w:ascii="Arial" w:hAnsi="Arial" w:cs="Arial"/>
          <w:b/>
        </w:rPr>
      </w:pPr>
      <w:r w:rsidRPr="00BE6DCD">
        <w:rPr>
          <w:rFonts w:ascii="Arial" w:hAnsi="Arial" w:cs="Arial"/>
          <w:b/>
        </w:rPr>
        <w:t>BACKGROUND</w:t>
      </w:r>
    </w:p>
    <w:p w14:paraId="6D25B646" w14:textId="77777777" w:rsidR="007F11A7" w:rsidRPr="007F11A7" w:rsidRDefault="007F11A7" w:rsidP="007F11A7">
      <w:pPr>
        <w:spacing w:after="0"/>
        <w:rPr>
          <w:rFonts w:ascii="Arial" w:hAnsi="Arial" w:cs="Arial"/>
          <w:b/>
          <w:sz w:val="4"/>
          <w:szCs w:val="4"/>
        </w:rPr>
      </w:pPr>
    </w:p>
    <w:p w14:paraId="5ACE8E98" w14:textId="77777777" w:rsidR="00BE6DCD" w:rsidRDefault="00520639" w:rsidP="007F11A7">
      <w:pPr>
        <w:spacing w:after="0" w:line="240" w:lineRule="auto"/>
        <w:rPr>
          <w:rFonts w:ascii="Arial" w:hAnsi="Arial" w:cs="Arial"/>
        </w:rPr>
      </w:pPr>
      <w:r w:rsidRPr="00520639">
        <w:rPr>
          <w:rFonts w:ascii="Arial" w:hAnsi="Arial" w:cs="Arial"/>
        </w:rPr>
        <w:t xml:space="preserve">The Community Infrastructure Levy </w:t>
      </w:r>
      <w:r w:rsidR="00BE6DCD">
        <w:rPr>
          <w:rFonts w:ascii="Arial" w:hAnsi="Arial" w:cs="Arial"/>
        </w:rPr>
        <w:t xml:space="preserve">(CIL) </w:t>
      </w:r>
      <w:r w:rsidRPr="00520639">
        <w:rPr>
          <w:rFonts w:ascii="Arial" w:hAnsi="Arial" w:cs="Arial"/>
        </w:rPr>
        <w:t xml:space="preserve">allows local authorities to raise monies from development </w:t>
      </w:r>
      <w:r w:rsidR="00C32D1E">
        <w:rPr>
          <w:rFonts w:ascii="Arial" w:hAnsi="Arial" w:cs="Arial"/>
        </w:rPr>
        <w:t xml:space="preserve">to improve or provide </w:t>
      </w:r>
      <w:r w:rsidRPr="00520639">
        <w:rPr>
          <w:rFonts w:ascii="Arial" w:hAnsi="Arial" w:cs="Arial"/>
        </w:rPr>
        <w:t>infrastructure in and around their areas</w:t>
      </w:r>
      <w:r>
        <w:rPr>
          <w:rFonts w:ascii="Arial" w:hAnsi="Arial" w:cs="Arial"/>
        </w:rPr>
        <w:t>.</w:t>
      </w:r>
      <w:r w:rsidRPr="00520639">
        <w:rPr>
          <w:rFonts w:ascii="Arial" w:hAnsi="Arial" w:cs="Arial"/>
        </w:rPr>
        <w:t xml:space="preserve"> </w:t>
      </w:r>
    </w:p>
    <w:p w14:paraId="41413E1A" w14:textId="77777777" w:rsidR="00BE6DCD" w:rsidRPr="00BE6DCD" w:rsidRDefault="00BE6DCD" w:rsidP="00BE6DCD">
      <w:pPr>
        <w:spacing w:after="0" w:line="240" w:lineRule="auto"/>
        <w:rPr>
          <w:rFonts w:ascii="Arial" w:hAnsi="Arial" w:cs="Arial"/>
          <w:sz w:val="4"/>
          <w:szCs w:val="4"/>
        </w:rPr>
      </w:pPr>
    </w:p>
    <w:p w14:paraId="7EF83FF6" w14:textId="77777777" w:rsidR="00520639" w:rsidRDefault="00BE6DCD" w:rsidP="00BE6DCD">
      <w:pPr>
        <w:spacing w:after="0" w:line="240" w:lineRule="auto"/>
        <w:rPr>
          <w:rFonts w:ascii="Arial" w:hAnsi="Arial" w:cs="Arial"/>
        </w:rPr>
      </w:pPr>
      <w:r>
        <w:rPr>
          <w:rFonts w:ascii="Arial" w:hAnsi="Arial" w:cs="Arial"/>
        </w:rPr>
        <w:t>A CIL charge is non-negotiable,</w:t>
      </w:r>
      <w:r w:rsidR="00520639" w:rsidRPr="00520639">
        <w:rPr>
          <w:rFonts w:ascii="Arial" w:hAnsi="Arial" w:cs="Arial"/>
        </w:rPr>
        <w:t xml:space="preserve"> however, there are exemptions for some types of development such as affordable housing, self-build, self-build extension or annex and charitable relief. </w:t>
      </w:r>
    </w:p>
    <w:p w14:paraId="14BABC60" w14:textId="77777777" w:rsidR="00BE6DCD" w:rsidRPr="00BE6DCD" w:rsidRDefault="00BE6DCD" w:rsidP="00BE6DCD">
      <w:pPr>
        <w:spacing w:after="0" w:line="240" w:lineRule="auto"/>
        <w:rPr>
          <w:rFonts w:ascii="Arial" w:hAnsi="Arial" w:cs="Arial"/>
          <w:sz w:val="4"/>
          <w:szCs w:val="4"/>
        </w:rPr>
      </w:pPr>
    </w:p>
    <w:p w14:paraId="5AD97A07" w14:textId="77777777" w:rsidR="00C32D1E" w:rsidRDefault="00520639" w:rsidP="00C32D1E">
      <w:pPr>
        <w:spacing w:after="0" w:line="240" w:lineRule="auto"/>
        <w:rPr>
          <w:rFonts w:ascii="Arial" w:hAnsi="Arial" w:cs="Arial"/>
        </w:rPr>
      </w:pPr>
      <w:r w:rsidRPr="00520639">
        <w:rPr>
          <w:rFonts w:ascii="Arial" w:hAnsi="Arial" w:cs="Arial"/>
        </w:rPr>
        <w:t xml:space="preserve">Preston City Council adopted the CIL charge on 24th June 2014 and CIL came into effect from the 1st December 2014. </w:t>
      </w:r>
      <w:r>
        <w:rPr>
          <w:rFonts w:ascii="Arial" w:hAnsi="Arial" w:cs="Arial"/>
        </w:rPr>
        <w:t>A</w:t>
      </w:r>
      <w:r w:rsidRPr="00520639">
        <w:rPr>
          <w:rFonts w:ascii="Arial" w:hAnsi="Arial" w:cs="Arial"/>
        </w:rPr>
        <w:t>mendments to the 2010 Community Infrastructure Levy Regulation</w:t>
      </w:r>
      <w:r>
        <w:rPr>
          <w:rFonts w:ascii="Arial" w:hAnsi="Arial" w:cs="Arial"/>
        </w:rPr>
        <w:t>,</w:t>
      </w:r>
      <w:r w:rsidRPr="00520639">
        <w:rPr>
          <w:rFonts w:ascii="Arial" w:hAnsi="Arial" w:cs="Arial"/>
        </w:rPr>
        <w:t xml:space="preserve"> require Preston City Council to pass </w:t>
      </w:r>
      <w:r w:rsidRPr="00BE6DCD">
        <w:rPr>
          <w:rFonts w:ascii="Arial" w:hAnsi="Arial" w:cs="Arial"/>
          <w:b/>
        </w:rPr>
        <w:t>15%</w:t>
      </w:r>
      <w:r>
        <w:rPr>
          <w:rFonts w:ascii="Arial" w:hAnsi="Arial" w:cs="Arial"/>
        </w:rPr>
        <w:t xml:space="preserve"> </w:t>
      </w:r>
      <w:r w:rsidRPr="00520639">
        <w:rPr>
          <w:rFonts w:ascii="Arial" w:hAnsi="Arial" w:cs="Arial"/>
        </w:rPr>
        <w:t xml:space="preserve">of CIL receipts </w:t>
      </w:r>
      <w:r w:rsidR="00C32D1E">
        <w:rPr>
          <w:rFonts w:ascii="Arial" w:hAnsi="Arial" w:cs="Arial"/>
        </w:rPr>
        <w:t>(</w:t>
      </w:r>
      <w:r w:rsidRPr="00520639">
        <w:rPr>
          <w:rFonts w:ascii="Arial" w:hAnsi="Arial" w:cs="Arial"/>
        </w:rPr>
        <w:t xml:space="preserve">collected from developments in </w:t>
      </w:r>
      <w:r w:rsidR="00C32D1E">
        <w:rPr>
          <w:rFonts w:ascii="Arial" w:hAnsi="Arial" w:cs="Arial"/>
        </w:rPr>
        <w:t xml:space="preserve">a Parish), </w:t>
      </w:r>
      <w:r w:rsidRPr="00520639">
        <w:rPr>
          <w:rFonts w:ascii="Arial" w:hAnsi="Arial" w:cs="Arial"/>
        </w:rPr>
        <w:t xml:space="preserve">directly to </w:t>
      </w:r>
      <w:r w:rsidR="00C32D1E">
        <w:rPr>
          <w:rFonts w:ascii="Arial" w:hAnsi="Arial" w:cs="Arial"/>
        </w:rPr>
        <w:t xml:space="preserve">the </w:t>
      </w:r>
      <w:r w:rsidRPr="00520639">
        <w:rPr>
          <w:rFonts w:ascii="Arial" w:hAnsi="Arial" w:cs="Arial"/>
        </w:rPr>
        <w:t xml:space="preserve">Parish </w:t>
      </w:r>
      <w:r w:rsidR="00C32D1E">
        <w:rPr>
          <w:rFonts w:ascii="Arial" w:hAnsi="Arial" w:cs="Arial"/>
        </w:rPr>
        <w:t>Council</w:t>
      </w:r>
      <w:r>
        <w:rPr>
          <w:rFonts w:ascii="Arial" w:hAnsi="Arial" w:cs="Arial"/>
        </w:rPr>
        <w:t>.</w:t>
      </w:r>
      <w:r w:rsidR="00C32D1E">
        <w:rPr>
          <w:rFonts w:ascii="Arial" w:hAnsi="Arial" w:cs="Arial"/>
        </w:rPr>
        <w:t xml:space="preserve"> </w:t>
      </w:r>
      <w:r w:rsidR="00C32D1E" w:rsidRPr="00520639">
        <w:rPr>
          <w:rFonts w:ascii="Arial" w:hAnsi="Arial" w:cs="Arial"/>
        </w:rPr>
        <w:t xml:space="preserve">In areas with a Neighbourhood Development Plan, the amount </w:t>
      </w:r>
      <w:r w:rsidR="00C32D1E">
        <w:rPr>
          <w:rFonts w:ascii="Arial" w:hAnsi="Arial" w:cs="Arial"/>
        </w:rPr>
        <w:t>increases to</w:t>
      </w:r>
      <w:r w:rsidR="00C32D1E" w:rsidRPr="00C32D1E">
        <w:rPr>
          <w:rFonts w:ascii="Arial" w:hAnsi="Arial" w:cs="Arial"/>
          <w:b/>
        </w:rPr>
        <w:t xml:space="preserve"> 25%.</w:t>
      </w:r>
    </w:p>
    <w:p w14:paraId="642B3F80" w14:textId="77777777" w:rsidR="00BE6DCD" w:rsidRPr="00C32D1E" w:rsidRDefault="00BE6DCD" w:rsidP="00BE6DCD">
      <w:pPr>
        <w:spacing w:after="0" w:line="240" w:lineRule="auto"/>
        <w:rPr>
          <w:rFonts w:ascii="Arial" w:hAnsi="Arial" w:cs="Arial"/>
          <w:sz w:val="4"/>
          <w:szCs w:val="4"/>
        </w:rPr>
      </w:pPr>
    </w:p>
    <w:p w14:paraId="6A2FECFC" w14:textId="651478D2" w:rsidR="00E67FAD" w:rsidRDefault="00BE6DCD" w:rsidP="00BE6DCD">
      <w:pPr>
        <w:spacing w:after="0" w:line="240" w:lineRule="auto"/>
        <w:rPr>
          <w:rFonts w:ascii="Arial" w:hAnsi="Arial" w:cs="Arial"/>
        </w:rPr>
      </w:pPr>
      <w:r>
        <w:rPr>
          <w:rFonts w:ascii="Arial" w:hAnsi="Arial" w:cs="Arial"/>
        </w:rPr>
        <w:t>P</w:t>
      </w:r>
      <w:r w:rsidRPr="00520639">
        <w:rPr>
          <w:rFonts w:ascii="Arial" w:hAnsi="Arial" w:cs="Arial"/>
        </w:rPr>
        <w:t xml:space="preserve">ayments to areas </w:t>
      </w:r>
      <w:r w:rsidRPr="00BE6DCD">
        <w:rPr>
          <w:rFonts w:ascii="Arial" w:hAnsi="Arial" w:cs="Arial"/>
          <w:b/>
        </w:rPr>
        <w:t xml:space="preserve">without </w:t>
      </w:r>
      <w:r w:rsidRPr="00520639">
        <w:rPr>
          <w:rFonts w:ascii="Arial" w:hAnsi="Arial" w:cs="Arial"/>
        </w:rPr>
        <w:t xml:space="preserve">a Neighbourhood Development Plan will be capped to £100 per council tax dwelling per year. This means that a </w:t>
      </w:r>
      <w:r w:rsidR="00C32D1E">
        <w:rPr>
          <w:rFonts w:ascii="Arial" w:hAnsi="Arial" w:cs="Arial"/>
        </w:rPr>
        <w:t>P</w:t>
      </w:r>
      <w:r w:rsidR="005138CD">
        <w:rPr>
          <w:rFonts w:ascii="Arial" w:hAnsi="Arial" w:cs="Arial"/>
        </w:rPr>
        <w:t>arish with 1,0</w:t>
      </w:r>
      <w:r w:rsidRPr="00520639">
        <w:rPr>
          <w:rFonts w:ascii="Arial" w:hAnsi="Arial" w:cs="Arial"/>
        </w:rPr>
        <w:t xml:space="preserve">00 dwellings cannot receive </w:t>
      </w:r>
      <w:r w:rsidR="005138CD">
        <w:rPr>
          <w:rFonts w:ascii="Arial" w:hAnsi="Arial" w:cs="Arial"/>
        </w:rPr>
        <w:t>more than £10</w:t>
      </w:r>
      <w:r w:rsidRPr="00520639">
        <w:rPr>
          <w:rFonts w:ascii="Arial" w:hAnsi="Arial" w:cs="Arial"/>
        </w:rPr>
        <w:t xml:space="preserve">0,000 of CIL receipts per </w:t>
      </w:r>
      <w:r w:rsidR="00677FDC">
        <w:rPr>
          <w:rFonts w:ascii="Arial" w:hAnsi="Arial" w:cs="Arial"/>
        </w:rPr>
        <w:t>year</w:t>
      </w:r>
      <w:r w:rsidR="006556D7">
        <w:rPr>
          <w:rFonts w:ascii="Arial" w:hAnsi="Arial" w:cs="Arial"/>
        </w:rPr>
        <w:t xml:space="preserve">. </w:t>
      </w:r>
      <w:r w:rsidR="00C32D1E">
        <w:rPr>
          <w:rFonts w:ascii="Arial" w:hAnsi="Arial" w:cs="Arial"/>
        </w:rPr>
        <w:t>Areas with a Neighbourhood Development Plan will not be subject to the cap.</w:t>
      </w:r>
    </w:p>
    <w:p w14:paraId="4BA3776F" w14:textId="77777777" w:rsidR="006556D7" w:rsidRPr="00E67FAD" w:rsidRDefault="006556D7" w:rsidP="00BE6DCD">
      <w:pPr>
        <w:spacing w:after="0" w:line="240" w:lineRule="auto"/>
        <w:rPr>
          <w:rFonts w:ascii="Arial" w:hAnsi="Arial" w:cs="Arial"/>
          <w:sz w:val="4"/>
          <w:szCs w:val="4"/>
        </w:rPr>
      </w:pPr>
    </w:p>
    <w:p w14:paraId="5929A8C7" w14:textId="77777777" w:rsidR="006556D7" w:rsidRPr="006556D7" w:rsidRDefault="006556D7" w:rsidP="00BE6DCD">
      <w:pPr>
        <w:spacing w:after="0" w:line="240" w:lineRule="auto"/>
        <w:rPr>
          <w:rFonts w:ascii="Arial" w:hAnsi="Arial" w:cs="Arial"/>
          <w:sz w:val="4"/>
          <w:szCs w:val="4"/>
        </w:rPr>
      </w:pPr>
    </w:p>
    <w:p w14:paraId="2E3CB0C3" w14:textId="77777777" w:rsidR="00C32D1E" w:rsidRDefault="00C32D1E" w:rsidP="00BE6DCD">
      <w:pPr>
        <w:spacing w:after="0" w:line="240" w:lineRule="auto"/>
        <w:rPr>
          <w:rFonts w:ascii="Arial" w:hAnsi="Arial" w:cs="Arial"/>
        </w:rPr>
      </w:pPr>
      <w:r>
        <w:rPr>
          <w:rFonts w:ascii="Arial" w:hAnsi="Arial" w:cs="Arial"/>
        </w:rPr>
        <w:t>For information W</w:t>
      </w:r>
      <w:r w:rsidR="00E67FAD">
        <w:rPr>
          <w:rFonts w:ascii="Arial" w:hAnsi="Arial" w:cs="Arial"/>
        </w:rPr>
        <w:t>oodplumpton</w:t>
      </w:r>
      <w:r>
        <w:rPr>
          <w:rFonts w:ascii="Arial" w:hAnsi="Arial" w:cs="Arial"/>
        </w:rPr>
        <w:t xml:space="preserve"> does not currently have a Neighbourhood Development Plan.</w:t>
      </w:r>
    </w:p>
    <w:p w14:paraId="6955F3D7" w14:textId="77777777" w:rsidR="00862D4C" w:rsidRDefault="00862D4C" w:rsidP="00BE6DCD">
      <w:pPr>
        <w:spacing w:after="0" w:line="240" w:lineRule="auto"/>
        <w:rPr>
          <w:rFonts w:ascii="Arial" w:hAnsi="Arial" w:cs="Arial"/>
        </w:rPr>
      </w:pPr>
    </w:p>
    <w:p w14:paraId="2178787E" w14:textId="77777777" w:rsidR="00520639" w:rsidRDefault="00C32D1E" w:rsidP="007F11A7">
      <w:pPr>
        <w:spacing w:after="0" w:line="240" w:lineRule="auto"/>
        <w:rPr>
          <w:rFonts w:ascii="Arial" w:hAnsi="Arial" w:cs="Arial"/>
          <w:b/>
        </w:rPr>
      </w:pPr>
      <w:r w:rsidRPr="00C32D1E">
        <w:rPr>
          <w:rFonts w:ascii="Arial" w:hAnsi="Arial" w:cs="Arial"/>
          <w:b/>
        </w:rPr>
        <w:t>FINANCES</w:t>
      </w:r>
    </w:p>
    <w:p w14:paraId="25B33724" w14:textId="77777777" w:rsidR="007F11A7" w:rsidRPr="007F11A7" w:rsidRDefault="007F11A7" w:rsidP="007F11A7">
      <w:pPr>
        <w:spacing w:after="0" w:line="240" w:lineRule="auto"/>
        <w:rPr>
          <w:rFonts w:ascii="Arial" w:hAnsi="Arial" w:cs="Arial"/>
          <w:b/>
          <w:sz w:val="4"/>
          <w:szCs w:val="4"/>
        </w:rPr>
      </w:pPr>
    </w:p>
    <w:p w14:paraId="675730D9" w14:textId="77777777" w:rsidR="00677FDC" w:rsidRDefault="00520639" w:rsidP="007F11A7">
      <w:pPr>
        <w:spacing w:after="0" w:line="240" w:lineRule="auto"/>
        <w:rPr>
          <w:rFonts w:ascii="Arial" w:hAnsi="Arial" w:cs="Arial"/>
        </w:rPr>
      </w:pPr>
      <w:r w:rsidRPr="00520639">
        <w:rPr>
          <w:rFonts w:ascii="Arial" w:hAnsi="Arial" w:cs="Arial"/>
        </w:rPr>
        <w:t xml:space="preserve">The City Council </w:t>
      </w:r>
      <w:r>
        <w:rPr>
          <w:rFonts w:ascii="Arial" w:hAnsi="Arial" w:cs="Arial"/>
        </w:rPr>
        <w:t>passes accumulated funds to the P</w:t>
      </w:r>
      <w:r w:rsidRPr="00520639">
        <w:rPr>
          <w:rFonts w:ascii="Arial" w:hAnsi="Arial" w:cs="Arial"/>
        </w:rPr>
        <w:t xml:space="preserve">arish </w:t>
      </w:r>
      <w:r w:rsidR="00862D4C">
        <w:rPr>
          <w:rFonts w:ascii="Arial" w:hAnsi="Arial" w:cs="Arial"/>
        </w:rPr>
        <w:t xml:space="preserve">Council </w:t>
      </w:r>
      <w:r w:rsidRPr="00520639">
        <w:rPr>
          <w:rFonts w:ascii="Arial" w:hAnsi="Arial" w:cs="Arial"/>
        </w:rPr>
        <w:t>twice</w:t>
      </w:r>
      <w:r>
        <w:rPr>
          <w:rFonts w:ascii="Arial" w:hAnsi="Arial" w:cs="Arial"/>
        </w:rPr>
        <w:t xml:space="preserve"> a year</w:t>
      </w:r>
      <w:r w:rsidR="00C32D1E">
        <w:rPr>
          <w:rFonts w:ascii="Arial" w:hAnsi="Arial" w:cs="Arial"/>
        </w:rPr>
        <w:t xml:space="preserve">. </w:t>
      </w:r>
    </w:p>
    <w:p w14:paraId="16F9EDB2" w14:textId="77777777" w:rsidR="00C32D1E" w:rsidRDefault="00862D4C" w:rsidP="00677FDC">
      <w:pPr>
        <w:spacing w:after="0"/>
        <w:rPr>
          <w:rFonts w:ascii="Arial" w:hAnsi="Arial" w:cs="Arial"/>
        </w:rPr>
      </w:pPr>
      <w:r>
        <w:rPr>
          <w:rFonts w:ascii="Arial" w:hAnsi="Arial" w:cs="Arial"/>
        </w:rPr>
        <w:t>P</w:t>
      </w:r>
      <w:r w:rsidR="00C32D1E" w:rsidRPr="00520639">
        <w:rPr>
          <w:rFonts w:ascii="Arial" w:hAnsi="Arial" w:cs="Arial"/>
        </w:rPr>
        <w:t xml:space="preserve">ayments received </w:t>
      </w:r>
      <w:r>
        <w:rPr>
          <w:rFonts w:ascii="Arial" w:hAnsi="Arial" w:cs="Arial"/>
        </w:rPr>
        <w:t xml:space="preserve">between </w:t>
      </w:r>
      <w:r w:rsidR="00AD4EA5">
        <w:rPr>
          <w:rFonts w:ascii="Arial" w:hAnsi="Arial" w:cs="Arial"/>
        </w:rPr>
        <w:t xml:space="preserve">1st April &amp; </w:t>
      </w:r>
      <w:r w:rsidR="00C32D1E" w:rsidRPr="00520639">
        <w:rPr>
          <w:rFonts w:ascii="Arial" w:hAnsi="Arial" w:cs="Arial"/>
        </w:rPr>
        <w:t xml:space="preserve">30th September </w:t>
      </w:r>
      <w:r>
        <w:rPr>
          <w:rFonts w:ascii="Arial" w:hAnsi="Arial" w:cs="Arial"/>
        </w:rPr>
        <w:t xml:space="preserve">are passed to the </w:t>
      </w:r>
      <w:r w:rsidR="00AD4EA5">
        <w:rPr>
          <w:rFonts w:ascii="Arial" w:hAnsi="Arial" w:cs="Arial"/>
        </w:rPr>
        <w:t xml:space="preserve">Parish </w:t>
      </w:r>
      <w:r>
        <w:rPr>
          <w:rFonts w:ascii="Arial" w:hAnsi="Arial" w:cs="Arial"/>
        </w:rPr>
        <w:t xml:space="preserve">Council </w:t>
      </w:r>
      <w:r w:rsidR="00C32D1E" w:rsidRPr="00520639">
        <w:rPr>
          <w:rFonts w:ascii="Arial" w:hAnsi="Arial" w:cs="Arial"/>
        </w:rPr>
        <w:t xml:space="preserve">by the 28th October and payments received </w:t>
      </w:r>
      <w:r>
        <w:rPr>
          <w:rFonts w:ascii="Arial" w:hAnsi="Arial" w:cs="Arial"/>
        </w:rPr>
        <w:t xml:space="preserve">between </w:t>
      </w:r>
      <w:r w:rsidR="00C32D1E" w:rsidRPr="00520639">
        <w:rPr>
          <w:rFonts w:ascii="Arial" w:hAnsi="Arial" w:cs="Arial"/>
        </w:rPr>
        <w:t xml:space="preserve">1st October </w:t>
      </w:r>
      <w:r w:rsidR="00AD4EA5">
        <w:rPr>
          <w:rFonts w:ascii="Arial" w:hAnsi="Arial" w:cs="Arial"/>
        </w:rPr>
        <w:t>&amp;</w:t>
      </w:r>
      <w:r w:rsidR="00C32D1E" w:rsidRPr="00520639">
        <w:rPr>
          <w:rFonts w:ascii="Arial" w:hAnsi="Arial" w:cs="Arial"/>
        </w:rPr>
        <w:t xml:space="preserve"> 31st March </w:t>
      </w:r>
      <w:r>
        <w:rPr>
          <w:rFonts w:ascii="Arial" w:hAnsi="Arial" w:cs="Arial"/>
        </w:rPr>
        <w:t xml:space="preserve">are passed to the Council </w:t>
      </w:r>
      <w:r w:rsidR="00C32D1E" w:rsidRPr="00520639">
        <w:rPr>
          <w:rFonts w:ascii="Arial" w:hAnsi="Arial" w:cs="Arial"/>
        </w:rPr>
        <w:t>by the 28th April of every year.</w:t>
      </w:r>
    </w:p>
    <w:p w14:paraId="0D20789E" w14:textId="77777777" w:rsidR="00677FDC" w:rsidRPr="00677FDC" w:rsidRDefault="00677FDC" w:rsidP="00677FDC">
      <w:pPr>
        <w:spacing w:after="0"/>
        <w:rPr>
          <w:rFonts w:ascii="Arial" w:hAnsi="Arial" w:cs="Arial"/>
          <w:sz w:val="12"/>
          <w:szCs w:val="12"/>
        </w:rPr>
      </w:pPr>
    </w:p>
    <w:p w14:paraId="31C00CA8" w14:textId="77777777" w:rsidR="00520639" w:rsidRDefault="00520639" w:rsidP="007F11A7">
      <w:pPr>
        <w:spacing w:after="0" w:line="240" w:lineRule="auto"/>
        <w:rPr>
          <w:rFonts w:ascii="Arial" w:hAnsi="Arial" w:cs="Arial"/>
          <w:b/>
        </w:rPr>
      </w:pPr>
      <w:r w:rsidRPr="00C32D1E">
        <w:rPr>
          <w:rFonts w:ascii="Arial" w:hAnsi="Arial" w:cs="Arial"/>
          <w:b/>
        </w:rPr>
        <w:t>How the funds must be spent</w:t>
      </w:r>
    </w:p>
    <w:p w14:paraId="2FB258E8" w14:textId="77777777" w:rsidR="007F11A7" w:rsidRPr="007F11A7" w:rsidRDefault="007F11A7" w:rsidP="007F11A7">
      <w:pPr>
        <w:spacing w:after="0" w:line="240" w:lineRule="auto"/>
        <w:rPr>
          <w:rFonts w:ascii="Arial" w:hAnsi="Arial" w:cs="Arial"/>
          <w:b/>
          <w:sz w:val="4"/>
          <w:szCs w:val="4"/>
        </w:rPr>
      </w:pPr>
    </w:p>
    <w:p w14:paraId="680987E2" w14:textId="77777777" w:rsidR="007F11A7" w:rsidRDefault="00520639" w:rsidP="007F11A7">
      <w:pPr>
        <w:spacing w:after="0" w:line="240" w:lineRule="auto"/>
        <w:rPr>
          <w:rFonts w:ascii="Arial" w:hAnsi="Arial" w:cs="Arial"/>
        </w:rPr>
      </w:pPr>
      <w:r>
        <w:rPr>
          <w:rFonts w:ascii="Arial" w:hAnsi="Arial" w:cs="Arial"/>
        </w:rPr>
        <w:t>Parish</w:t>
      </w:r>
      <w:r w:rsidRPr="00520639">
        <w:rPr>
          <w:rFonts w:ascii="Arial" w:hAnsi="Arial" w:cs="Arial"/>
        </w:rPr>
        <w:t xml:space="preserve"> funds must be used ‘to support the development of the local area by funding:</w:t>
      </w:r>
    </w:p>
    <w:p w14:paraId="50AECD81" w14:textId="77777777" w:rsidR="00520639" w:rsidRPr="007F11A7" w:rsidRDefault="00520639" w:rsidP="007F11A7">
      <w:pPr>
        <w:spacing w:after="0" w:line="240" w:lineRule="auto"/>
        <w:rPr>
          <w:rFonts w:ascii="Arial" w:hAnsi="Arial" w:cs="Arial"/>
          <w:sz w:val="4"/>
          <w:szCs w:val="4"/>
        </w:rPr>
      </w:pPr>
    </w:p>
    <w:p w14:paraId="5D0EB6FC" w14:textId="77777777" w:rsidR="007F11A7" w:rsidRDefault="00520639" w:rsidP="007F11A7">
      <w:pPr>
        <w:pStyle w:val="ListParagraph"/>
        <w:numPr>
          <w:ilvl w:val="0"/>
          <w:numId w:val="1"/>
        </w:numPr>
        <w:spacing w:after="0" w:line="240" w:lineRule="auto"/>
        <w:rPr>
          <w:rFonts w:ascii="Arial" w:hAnsi="Arial" w:cs="Arial"/>
        </w:rPr>
      </w:pPr>
      <w:r w:rsidRPr="007F11A7">
        <w:rPr>
          <w:rFonts w:ascii="Arial" w:hAnsi="Arial" w:cs="Arial"/>
        </w:rPr>
        <w:t xml:space="preserve">the provision, improvement, replacement, operation or maintenance of infrastructure; </w:t>
      </w:r>
    </w:p>
    <w:p w14:paraId="188EDBAF" w14:textId="77777777" w:rsidR="007F11A7" w:rsidRPr="007F11A7" w:rsidRDefault="007F11A7" w:rsidP="007F11A7">
      <w:pPr>
        <w:spacing w:after="0" w:line="240" w:lineRule="auto"/>
        <w:rPr>
          <w:rFonts w:ascii="Arial" w:hAnsi="Arial" w:cs="Arial"/>
          <w:sz w:val="4"/>
          <w:szCs w:val="4"/>
        </w:rPr>
      </w:pPr>
    </w:p>
    <w:p w14:paraId="3B8E7EE6" w14:textId="77777777" w:rsidR="00520639" w:rsidRDefault="00520639" w:rsidP="007F11A7">
      <w:pPr>
        <w:pStyle w:val="ListParagraph"/>
        <w:numPr>
          <w:ilvl w:val="0"/>
          <w:numId w:val="1"/>
        </w:numPr>
        <w:spacing w:after="0" w:line="240" w:lineRule="auto"/>
        <w:rPr>
          <w:rFonts w:ascii="Arial" w:hAnsi="Arial" w:cs="Arial"/>
        </w:rPr>
      </w:pPr>
      <w:r w:rsidRPr="007F11A7">
        <w:rPr>
          <w:rFonts w:ascii="Arial" w:hAnsi="Arial" w:cs="Arial"/>
        </w:rPr>
        <w:t xml:space="preserve">anything else that is concerned with addressing the demands that development places on an area.’ </w:t>
      </w:r>
    </w:p>
    <w:p w14:paraId="64A70B7A" w14:textId="77777777" w:rsidR="007F11A7" w:rsidRPr="007F11A7" w:rsidRDefault="007F11A7" w:rsidP="007F11A7">
      <w:pPr>
        <w:spacing w:after="0" w:line="240" w:lineRule="auto"/>
        <w:rPr>
          <w:rFonts w:ascii="Arial" w:hAnsi="Arial" w:cs="Arial"/>
          <w:sz w:val="8"/>
          <w:szCs w:val="8"/>
        </w:rPr>
      </w:pPr>
    </w:p>
    <w:p w14:paraId="777043EC" w14:textId="77777777" w:rsidR="00520639" w:rsidRDefault="00520639" w:rsidP="007F11A7">
      <w:pPr>
        <w:spacing w:after="0" w:line="240" w:lineRule="auto"/>
        <w:rPr>
          <w:rFonts w:ascii="Arial" w:hAnsi="Arial" w:cs="Arial"/>
        </w:rPr>
      </w:pPr>
      <w:r w:rsidRPr="00520639">
        <w:rPr>
          <w:rFonts w:ascii="Arial" w:hAnsi="Arial" w:cs="Arial"/>
        </w:rPr>
        <w:t xml:space="preserve">These wider spending powers allow the local community to decide what they need to help mitigate the impacts of development, for example the money can be used for open space provision, playgrounds, cycle paths, landscape, planting, etc or they can choose to contribute to larger projects funded by other bodies, such as the City or County Council. </w:t>
      </w:r>
    </w:p>
    <w:p w14:paraId="28EAB790" w14:textId="77777777" w:rsidR="007F11A7" w:rsidRPr="007F11A7" w:rsidRDefault="007F11A7" w:rsidP="007F11A7">
      <w:pPr>
        <w:spacing w:after="0" w:line="240" w:lineRule="auto"/>
        <w:rPr>
          <w:rFonts w:ascii="Arial" w:hAnsi="Arial" w:cs="Arial"/>
          <w:sz w:val="4"/>
          <w:szCs w:val="4"/>
        </w:rPr>
      </w:pPr>
    </w:p>
    <w:p w14:paraId="4F90C87B" w14:textId="77777777" w:rsidR="00BE6DCD" w:rsidRDefault="00520639" w:rsidP="007F11A7">
      <w:pPr>
        <w:spacing w:after="0" w:line="240" w:lineRule="auto"/>
        <w:rPr>
          <w:rFonts w:ascii="Arial" w:hAnsi="Arial" w:cs="Arial"/>
        </w:rPr>
      </w:pPr>
      <w:r>
        <w:rPr>
          <w:rFonts w:ascii="Arial" w:hAnsi="Arial" w:cs="Arial"/>
        </w:rPr>
        <w:lastRenderedPageBreak/>
        <w:t>If a Parish C</w:t>
      </w:r>
      <w:r w:rsidRPr="00520639">
        <w:rPr>
          <w:rFonts w:ascii="Arial" w:hAnsi="Arial" w:cs="Arial"/>
        </w:rPr>
        <w:t xml:space="preserve">ouncil </w:t>
      </w:r>
      <w:r>
        <w:rPr>
          <w:rFonts w:ascii="Arial" w:hAnsi="Arial" w:cs="Arial"/>
        </w:rPr>
        <w:t xml:space="preserve">fails </w:t>
      </w:r>
      <w:r w:rsidRPr="00520639">
        <w:rPr>
          <w:rFonts w:ascii="Arial" w:hAnsi="Arial" w:cs="Arial"/>
        </w:rPr>
        <w:t xml:space="preserve">to spend CIL funds within 5 years of receipt, or </w:t>
      </w:r>
      <w:r w:rsidR="00BE6DCD">
        <w:rPr>
          <w:rFonts w:ascii="Arial" w:hAnsi="Arial" w:cs="Arial"/>
        </w:rPr>
        <w:t>the</w:t>
      </w:r>
      <w:r w:rsidRPr="00520639">
        <w:rPr>
          <w:rFonts w:ascii="Arial" w:hAnsi="Arial" w:cs="Arial"/>
        </w:rPr>
        <w:t xml:space="preserve"> funds </w:t>
      </w:r>
      <w:r w:rsidR="00BE6DCD">
        <w:rPr>
          <w:rFonts w:ascii="Arial" w:hAnsi="Arial" w:cs="Arial"/>
        </w:rPr>
        <w:t xml:space="preserve">have not been applied </w:t>
      </w:r>
      <w:r w:rsidRPr="00520639">
        <w:rPr>
          <w:rFonts w:ascii="Arial" w:hAnsi="Arial" w:cs="Arial"/>
        </w:rPr>
        <w:t>in accordance with the Regulations</w:t>
      </w:r>
      <w:r w:rsidR="00BE6DCD">
        <w:rPr>
          <w:rFonts w:ascii="Arial" w:hAnsi="Arial" w:cs="Arial"/>
        </w:rPr>
        <w:t>,</w:t>
      </w:r>
      <w:r w:rsidRPr="00520639">
        <w:rPr>
          <w:rFonts w:ascii="Arial" w:hAnsi="Arial" w:cs="Arial"/>
        </w:rPr>
        <w:t xml:space="preserve"> then the City Council can serve a notice on the Parish Council requiring it to repay some or all of the receipts passed. The City Council will be required to spend any</w:t>
      </w:r>
      <w:r w:rsidR="00BE6DCD">
        <w:rPr>
          <w:rFonts w:ascii="Arial" w:hAnsi="Arial" w:cs="Arial"/>
        </w:rPr>
        <w:t xml:space="preserve"> recovered funds in the Parish </w:t>
      </w:r>
      <w:r w:rsidRPr="00520639">
        <w:rPr>
          <w:rFonts w:ascii="Arial" w:hAnsi="Arial" w:cs="Arial"/>
        </w:rPr>
        <w:t xml:space="preserve">Council’s area. </w:t>
      </w:r>
    </w:p>
    <w:p w14:paraId="0068073B" w14:textId="77777777" w:rsidR="007F11A7" w:rsidRPr="007F11A7" w:rsidRDefault="007F11A7" w:rsidP="007F11A7">
      <w:pPr>
        <w:spacing w:after="0" w:line="240" w:lineRule="auto"/>
        <w:rPr>
          <w:rFonts w:ascii="Arial" w:hAnsi="Arial" w:cs="Arial"/>
          <w:sz w:val="4"/>
          <w:szCs w:val="4"/>
        </w:rPr>
      </w:pPr>
    </w:p>
    <w:p w14:paraId="31EA0F2B" w14:textId="77777777" w:rsidR="00AD4EA5" w:rsidRDefault="00862D4C" w:rsidP="007F11A7">
      <w:pPr>
        <w:spacing w:after="0" w:line="240" w:lineRule="auto"/>
        <w:rPr>
          <w:rFonts w:ascii="Arial" w:hAnsi="Arial" w:cs="Arial"/>
        </w:rPr>
      </w:pPr>
      <w:r w:rsidRPr="00520639">
        <w:rPr>
          <w:rFonts w:ascii="Arial" w:hAnsi="Arial" w:cs="Arial"/>
        </w:rPr>
        <w:t>To ensure transparency</w:t>
      </w:r>
      <w:r>
        <w:rPr>
          <w:rFonts w:ascii="Arial" w:hAnsi="Arial" w:cs="Arial"/>
        </w:rPr>
        <w:t>,</w:t>
      </w:r>
      <w:r w:rsidRPr="00520639">
        <w:rPr>
          <w:rFonts w:ascii="Arial" w:hAnsi="Arial" w:cs="Arial"/>
        </w:rPr>
        <w:t xml:space="preserve"> Parish Councils must publish each year their total CIL receipts; total expenditure; a summary of what the CIL was spent on; and the total amount of receipts retained at the end of the reported year from that year and previous years.</w:t>
      </w:r>
    </w:p>
    <w:p w14:paraId="7B54A8F4" w14:textId="77777777" w:rsidR="007F11A7" w:rsidRDefault="007F11A7" w:rsidP="007F11A7">
      <w:pPr>
        <w:spacing w:after="0" w:line="240" w:lineRule="auto"/>
        <w:rPr>
          <w:rFonts w:ascii="Arial" w:hAnsi="Arial" w:cs="Arial"/>
        </w:rPr>
      </w:pPr>
    </w:p>
    <w:p w14:paraId="2B978B8B" w14:textId="77777777" w:rsidR="00A40968" w:rsidRDefault="00A40968" w:rsidP="00A40968">
      <w:pPr>
        <w:spacing w:after="0" w:line="240" w:lineRule="auto"/>
        <w:rPr>
          <w:rFonts w:ascii="Arial" w:hAnsi="Arial" w:cs="Arial"/>
          <w:b/>
        </w:rPr>
      </w:pPr>
      <w:r>
        <w:rPr>
          <w:rFonts w:ascii="Arial" w:hAnsi="Arial" w:cs="Arial"/>
          <w:b/>
        </w:rPr>
        <w:t xml:space="preserve">Attached are the </w:t>
      </w:r>
    </w:p>
    <w:p w14:paraId="6FD10D0A" w14:textId="77777777" w:rsidR="00A40968" w:rsidRDefault="00A40968" w:rsidP="00A40968">
      <w:pPr>
        <w:spacing w:after="0" w:line="240" w:lineRule="auto"/>
        <w:rPr>
          <w:rFonts w:ascii="Arial" w:hAnsi="Arial" w:cs="Arial"/>
          <w:b/>
        </w:rPr>
      </w:pPr>
    </w:p>
    <w:p w14:paraId="41EE25A7" w14:textId="7B0DFE9C" w:rsidR="00A40968" w:rsidRPr="00080A04" w:rsidRDefault="00A40968" w:rsidP="00A40968">
      <w:pPr>
        <w:pStyle w:val="ListParagraph"/>
        <w:numPr>
          <w:ilvl w:val="0"/>
          <w:numId w:val="2"/>
        </w:numPr>
        <w:spacing w:after="0" w:line="240" w:lineRule="auto"/>
        <w:rPr>
          <w:rFonts w:ascii="Arial" w:hAnsi="Arial" w:cs="Arial"/>
          <w:b/>
        </w:rPr>
      </w:pPr>
      <w:r w:rsidRPr="00080A04">
        <w:rPr>
          <w:rFonts w:ascii="Arial" w:hAnsi="Arial" w:cs="Arial"/>
          <w:b/>
        </w:rPr>
        <w:t>CIL Finance summary report for 202</w:t>
      </w:r>
      <w:r w:rsidR="00AE2A1D">
        <w:rPr>
          <w:rFonts w:ascii="Arial" w:hAnsi="Arial" w:cs="Arial"/>
          <w:b/>
        </w:rPr>
        <w:t>3</w:t>
      </w:r>
      <w:r w:rsidRPr="00080A04">
        <w:rPr>
          <w:rFonts w:ascii="Arial" w:hAnsi="Arial" w:cs="Arial"/>
          <w:b/>
        </w:rPr>
        <w:t>/2</w:t>
      </w:r>
      <w:r w:rsidR="00AE2A1D">
        <w:rPr>
          <w:rFonts w:ascii="Arial" w:hAnsi="Arial" w:cs="Arial"/>
          <w:b/>
        </w:rPr>
        <w:t>4</w:t>
      </w:r>
    </w:p>
    <w:p w14:paraId="68275C98" w14:textId="77777777" w:rsidR="00A40968" w:rsidRDefault="00A40968" w:rsidP="00A40968">
      <w:pPr>
        <w:spacing w:after="0" w:line="240" w:lineRule="auto"/>
        <w:rPr>
          <w:rFonts w:ascii="Arial" w:hAnsi="Arial" w:cs="Arial"/>
          <w:b/>
        </w:rPr>
      </w:pPr>
    </w:p>
    <w:p w14:paraId="4454E36C" w14:textId="77777777" w:rsidR="00A40968" w:rsidRDefault="00A40968" w:rsidP="0081343F">
      <w:pPr>
        <w:pStyle w:val="ListParagraph"/>
        <w:numPr>
          <w:ilvl w:val="0"/>
          <w:numId w:val="2"/>
        </w:numPr>
        <w:spacing w:after="0" w:line="240" w:lineRule="auto"/>
        <w:rPr>
          <w:rFonts w:ascii="Arial" w:hAnsi="Arial" w:cs="Arial"/>
          <w:b/>
        </w:rPr>
      </w:pPr>
      <w:r w:rsidRPr="00A40968">
        <w:rPr>
          <w:rFonts w:ascii="Arial" w:hAnsi="Arial" w:cs="Arial"/>
          <w:b/>
        </w:rPr>
        <w:t xml:space="preserve">CIL </w:t>
      </w:r>
      <w:r>
        <w:rPr>
          <w:rFonts w:ascii="Arial" w:hAnsi="Arial" w:cs="Arial"/>
          <w:b/>
        </w:rPr>
        <w:t>Income / Expenditure Log</w:t>
      </w:r>
    </w:p>
    <w:p w14:paraId="07A58C4A" w14:textId="77777777" w:rsidR="00A40968" w:rsidRPr="00A40968" w:rsidRDefault="00A40968" w:rsidP="00A40968">
      <w:pPr>
        <w:pStyle w:val="ListParagraph"/>
        <w:rPr>
          <w:rFonts w:ascii="Arial" w:hAnsi="Arial" w:cs="Arial"/>
          <w:b/>
        </w:rPr>
      </w:pPr>
    </w:p>
    <w:p w14:paraId="792784A9" w14:textId="362DA04D" w:rsidR="007F11A7" w:rsidRDefault="00A40968" w:rsidP="00E25AAD">
      <w:pPr>
        <w:pStyle w:val="ListParagraph"/>
        <w:numPr>
          <w:ilvl w:val="0"/>
          <w:numId w:val="2"/>
        </w:numPr>
        <w:spacing w:after="0" w:line="240" w:lineRule="auto"/>
        <w:rPr>
          <w:rFonts w:ascii="Arial" w:hAnsi="Arial" w:cs="Arial"/>
          <w:b/>
        </w:rPr>
      </w:pPr>
      <w:r w:rsidRPr="00A40968">
        <w:rPr>
          <w:rFonts w:ascii="Arial" w:hAnsi="Arial" w:cs="Arial"/>
          <w:b/>
        </w:rPr>
        <w:t>Planning application log received during 202</w:t>
      </w:r>
      <w:r w:rsidR="00AE2A1D">
        <w:rPr>
          <w:rFonts w:ascii="Arial" w:hAnsi="Arial" w:cs="Arial"/>
          <w:b/>
        </w:rPr>
        <w:t>3</w:t>
      </w:r>
      <w:r w:rsidRPr="00A40968">
        <w:rPr>
          <w:rFonts w:ascii="Arial" w:hAnsi="Arial" w:cs="Arial"/>
          <w:b/>
        </w:rPr>
        <w:t>/2</w:t>
      </w:r>
      <w:r w:rsidR="00AE2A1D">
        <w:rPr>
          <w:rFonts w:ascii="Arial" w:hAnsi="Arial" w:cs="Arial"/>
          <w:b/>
        </w:rPr>
        <w:t>4</w:t>
      </w:r>
    </w:p>
    <w:p w14:paraId="5B8931B8" w14:textId="77777777" w:rsidR="00462C38" w:rsidRPr="00462C38" w:rsidRDefault="00462C38" w:rsidP="00462C38">
      <w:pPr>
        <w:pStyle w:val="ListParagraph"/>
        <w:rPr>
          <w:rFonts w:ascii="Arial" w:hAnsi="Arial" w:cs="Arial"/>
          <w:b/>
        </w:rPr>
      </w:pPr>
    </w:p>
    <w:p w14:paraId="15DE5680" w14:textId="77777777" w:rsidR="009B4490" w:rsidRDefault="009B4490">
      <w:pPr>
        <w:rPr>
          <w:rFonts w:ascii="Arial" w:hAnsi="Arial" w:cs="Arial"/>
          <w:b/>
          <w:sz w:val="28"/>
          <w:szCs w:val="28"/>
        </w:rPr>
      </w:pPr>
      <w:r>
        <w:rPr>
          <w:rFonts w:ascii="Arial" w:hAnsi="Arial" w:cs="Arial"/>
          <w:b/>
          <w:sz w:val="28"/>
          <w:szCs w:val="28"/>
        </w:rPr>
        <w:br w:type="page"/>
      </w:r>
    </w:p>
    <w:p w14:paraId="09950560" w14:textId="363B23EF" w:rsidR="00462C38" w:rsidRPr="009743B1" w:rsidRDefault="00462C38" w:rsidP="00462C38">
      <w:pPr>
        <w:jc w:val="center"/>
        <w:rPr>
          <w:rFonts w:ascii="Arial" w:hAnsi="Arial" w:cs="Arial"/>
          <w:b/>
          <w:sz w:val="28"/>
          <w:szCs w:val="28"/>
        </w:rPr>
      </w:pPr>
      <w:r>
        <w:rPr>
          <w:rFonts w:ascii="Arial" w:hAnsi="Arial" w:cs="Arial"/>
          <w:b/>
          <w:sz w:val="28"/>
          <w:szCs w:val="28"/>
        </w:rPr>
        <w:lastRenderedPageBreak/>
        <w:t xml:space="preserve">Woodplumpton </w:t>
      </w:r>
      <w:r w:rsidRPr="009743B1">
        <w:rPr>
          <w:rFonts w:ascii="Arial" w:hAnsi="Arial" w:cs="Arial"/>
          <w:b/>
          <w:sz w:val="28"/>
          <w:szCs w:val="28"/>
        </w:rPr>
        <w:t>Parish Council</w:t>
      </w:r>
    </w:p>
    <w:p w14:paraId="34FBDBAA" w14:textId="77777777" w:rsidR="00462C38" w:rsidRPr="009743B1" w:rsidRDefault="00462C38" w:rsidP="00462C38">
      <w:pPr>
        <w:rPr>
          <w:rFonts w:ascii="Arial" w:hAnsi="Arial" w:cs="Arial"/>
          <w:b/>
          <w:sz w:val="28"/>
          <w:szCs w:val="28"/>
        </w:rPr>
      </w:pPr>
    </w:p>
    <w:p w14:paraId="3D26CD8B" w14:textId="77777777" w:rsidR="00462C38" w:rsidRPr="009743B1" w:rsidRDefault="00462C38" w:rsidP="00462C38">
      <w:pPr>
        <w:jc w:val="center"/>
        <w:rPr>
          <w:rFonts w:ascii="Arial" w:hAnsi="Arial" w:cs="Arial"/>
          <w:b/>
          <w:sz w:val="28"/>
          <w:szCs w:val="28"/>
        </w:rPr>
      </w:pPr>
      <w:r w:rsidRPr="009743B1">
        <w:rPr>
          <w:rFonts w:ascii="Arial" w:hAnsi="Arial" w:cs="Arial"/>
          <w:b/>
          <w:sz w:val="28"/>
          <w:szCs w:val="28"/>
        </w:rPr>
        <w:t>Annual CIL Report</w:t>
      </w:r>
    </w:p>
    <w:p w14:paraId="14A81D99" w14:textId="77777777" w:rsidR="00462C38" w:rsidRPr="009743B1" w:rsidRDefault="00462C38" w:rsidP="00462C38">
      <w:pPr>
        <w:jc w:val="center"/>
        <w:rPr>
          <w:rFonts w:ascii="Arial" w:hAnsi="Arial" w:cs="Arial"/>
          <w:b/>
          <w:sz w:val="28"/>
          <w:szCs w:val="28"/>
        </w:rPr>
      </w:pPr>
      <w:r>
        <w:rPr>
          <w:rFonts w:ascii="Arial" w:hAnsi="Arial" w:cs="Arial"/>
          <w:b/>
          <w:sz w:val="28"/>
          <w:szCs w:val="28"/>
        </w:rPr>
        <w:t>1</w:t>
      </w:r>
      <w:r w:rsidRPr="009743B1">
        <w:rPr>
          <w:rFonts w:ascii="Arial" w:hAnsi="Arial" w:cs="Arial"/>
          <w:b/>
          <w:sz w:val="28"/>
          <w:szCs w:val="28"/>
          <w:vertAlign w:val="superscript"/>
        </w:rPr>
        <w:t>st</w:t>
      </w:r>
      <w:r>
        <w:rPr>
          <w:rFonts w:ascii="Arial" w:hAnsi="Arial" w:cs="Arial"/>
          <w:b/>
          <w:sz w:val="28"/>
          <w:szCs w:val="28"/>
        </w:rPr>
        <w:t xml:space="preserve"> </w:t>
      </w:r>
      <w:r w:rsidRPr="009743B1">
        <w:rPr>
          <w:rFonts w:ascii="Arial" w:hAnsi="Arial" w:cs="Arial"/>
          <w:b/>
          <w:sz w:val="28"/>
          <w:szCs w:val="28"/>
        </w:rPr>
        <w:t>April 20</w:t>
      </w:r>
      <w:r>
        <w:rPr>
          <w:rFonts w:ascii="Arial" w:hAnsi="Arial" w:cs="Arial"/>
          <w:b/>
          <w:sz w:val="28"/>
          <w:szCs w:val="28"/>
        </w:rPr>
        <w:t>23</w:t>
      </w:r>
      <w:r w:rsidRPr="009743B1">
        <w:rPr>
          <w:rFonts w:ascii="Arial" w:hAnsi="Arial" w:cs="Arial"/>
          <w:b/>
          <w:sz w:val="28"/>
          <w:szCs w:val="28"/>
        </w:rPr>
        <w:t xml:space="preserve"> – 31</w:t>
      </w:r>
      <w:r w:rsidRPr="009743B1">
        <w:rPr>
          <w:rFonts w:ascii="Arial" w:hAnsi="Arial" w:cs="Arial"/>
          <w:b/>
          <w:sz w:val="28"/>
          <w:szCs w:val="28"/>
          <w:vertAlign w:val="superscript"/>
        </w:rPr>
        <w:t>st</w:t>
      </w:r>
      <w:r w:rsidRPr="009743B1">
        <w:rPr>
          <w:rFonts w:ascii="Arial" w:hAnsi="Arial" w:cs="Arial"/>
          <w:b/>
          <w:sz w:val="28"/>
          <w:szCs w:val="28"/>
        </w:rPr>
        <w:t xml:space="preserve"> March 20</w:t>
      </w:r>
      <w:r>
        <w:rPr>
          <w:rFonts w:ascii="Arial" w:hAnsi="Arial" w:cs="Arial"/>
          <w:b/>
          <w:sz w:val="28"/>
          <w:szCs w:val="28"/>
        </w:rPr>
        <w:t>24</w:t>
      </w:r>
      <w:r w:rsidRPr="009743B1">
        <w:rPr>
          <w:rFonts w:ascii="Arial" w:hAnsi="Arial" w:cs="Arial"/>
          <w:b/>
          <w:sz w:val="28"/>
          <w:szCs w:val="28"/>
        </w:rPr>
        <w:t>.</w:t>
      </w:r>
    </w:p>
    <w:p w14:paraId="3A4E279D" w14:textId="77777777" w:rsidR="00462C38" w:rsidRPr="007D495C" w:rsidRDefault="00462C38" w:rsidP="00462C38">
      <w:pPr>
        <w:rPr>
          <w:rFonts w:ascii="Arial" w:hAnsi="Arial" w:cs="Arial"/>
          <w:b/>
          <w:sz w:val="24"/>
          <w:szCs w:val="24"/>
        </w:rPr>
      </w:pPr>
      <w:r w:rsidRPr="007D495C">
        <w:rPr>
          <w:rFonts w:ascii="Arial" w:hAnsi="Arial" w:cs="Arial"/>
          <w:b/>
          <w:sz w:val="24"/>
          <w:szCs w:val="24"/>
        </w:rPr>
        <w:t>BROUGHT FORWARD</w:t>
      </w:r>
    </w:p>
    <w:p w14:paraId="635275EB" w14:textId="77777777" w:rsidR="00462C38" w:rsidRPr="007D495C" w:rsidRDefault="00462C38" w:rsidP="00462C38">
      <w:pPr>
        <w:rPr>
          <w:rFonts w:ascii="Arial" w:hAnsi="Arial" w:cs="Arial"/>
          <w:b/>
          <w:sz w:val="24"/>
          <w:szCs w:val="24"/>
        </w:rPr>
      </w:pPr>
      <w:r>
        <w:rPr>
          <w:rFonts w:ascii="Arial" w:hAnsi="Arial" w:cs="Arial"/>
          <w:sz w:val="24"/>
          <w:szCs w:val="24"/>
        </w:rPr>
        <w:t>2022/23</w:t>
      </w:r>
      <w:r w:rsidRPr="007D495C">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7D495C">
        <w:rPr>
          <w:rFonts w:ascii="Arial" w:hAnsi="Arial" w:cs="Arial"/>
          <w:b/>
          <w:color w:val="0033CC"/>
          <w:sz w:val="24"/>
          <w:szCs w:val="24"/>
        </w:rPr>
        <w:t>£</w:t>
      </w:r>
      <w:r>
        <w:rPr>
          <w:rFonts w:ascii="Arial" w:hAnsi="Arial" w:cs="Arial"/>
          <w:b/>
          <w:color w:val="0033CC"/>
          <w:sz w:val="24"/>
          <w:szCs w:val="24"/>
        </w:rPr>
        <w:t>499,505.52</w:t>
      </w:r>
    </w:p>
    <w:p w14:paraId="48718DC9" w14:textId="77777777" w:rsidR="00462C38" w:rsidRDefault="00462C38" w:rsidP="00462C38">
      <w:pPr>
        <w:rPr>
          <w:rFonts w:ascii="Arial" w:hAnsi="Arial" w:cs="Arial"/>
          <w:b/>
          <w:sz w:val="24"/>
          <w:szCs w:val="24"/>
        </w:rPr>
      </w:pPr>
      <w:r w:rsidRPr="009743B1">
        <w:rPr>
          <w:rFonts w:ascii="Arial" w:hAnsi="Arial" w:cs="Arial"/>
          <w:b/>
          <w:sz w:val="24"/>
          <w:szCs w:val="24"/>
        </w:rPr>
        <w:t>CIL RECEIPTS</w:t>
      </w:r>
    </w:p>
    <w:p w14:paraId="47592B91" w14:textId="77777777" w:rsidR="00462C38" w:rsidRDefault="00462C38" w:rsidP="00462C38">
      <w:pPr>
        <w:rPr>
          <w:rFonts w:ascii="Arial" w:hAnsi="Arial" w:cs="Arial"/>
          <w:b/>
          <w:sz w:val="24"/>
          <w:szCs w:val="24"/>
        </w:rPr>
      </w:pPr>
      <w:r>
        <w:rPr>
          <w:rFonts w:ascii="Arial" w:hAnsi="Arial" w:cs="Arial"/>
          <w:sz w:val="24"/>
          <w:szCs w:val="24"/>
        </w:rPr>
        <w:t>2023/24</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A66629">
        <w:rPr>
          <w:rFonts w:ascii="Arial" w:hAnsi="Arial" w:cs="Arial"/>
          <w:b/>
          <w:bCs/>
          <w:sz w:val="24"/>
          <w:szCs w:val="24"/>
        </w:rPr>
        <w:t xml:space="preserve"> £</w:t>
      </w:r>
      <w:r>
        <w:rPr>
          <w:rFonts w:ascii="Arial" w:hAnsi="Arial" w:cs="Arial"/>
          <w:b/>
          <w:sz w:val="24"/>
          <w:szCs w:val="24"/>
        </w:rPr>
        <w:t>200,355.86</w:t>
      </w:r>
    </w:p>
    <w:p w14:paraId="04B55FCC" w14:textId="77777777" w:rsidR="00462C38" w:rsidRDefault="00462C38" w:rsidP="00462C38">
      <w:pPr>
        <w:rPr>
          <w:rFonts w:ascii="Arial" w:hAnsi="Arial" w:cs="Arial"/>
          <w:b/>
          <w:sz w:val="24"/>
          <w:szCs w:val="24"/>
        </w:rPr>
      </w:pPr>
      <w:r>
        <w:rPr>
          <w:rFonts w:ascii="Arial" w:hAnsi="Arial" w:cs="Arial"/>
          <w:b/>
          <w:sz w:val="24"/>
          <w:szCs w:val="24"/>
        </w:rPr>
        <w:t>CIL EXPENDITURE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£392,674.79</w:t>
      </w:r>
    </w:p>
    <w:p w14:paraId="3D28C3DD" w14:textId="12D01682" w:rsidR="00462C38" w:rsidRDefault="00462C38" w:rsidP="00462C38">
      <w:pPr>
        <w:rPr>
          <w:rFonts w:ascii="Arial" w:hAnsi="Arial" w:cs="Arial"/>
          <w:sz w:val="24"/>
          <w:szCs w:val="24"/>
        </w:rPr>
      </w:pPr>
      <w:r>
        <w:rPr>
          <w:rFonts w:ascii="Arial" w:hAnsi="Arial" w:cs="Arial"/>
          <w:sz w:val="24"/>
          <w:szCs w:val="24"/>
        </w:rPr>
        <w:tab/>
      </w:r>
      <w:r>
        <w:rPr>
          <w:rFonts w:ascii="Arial" w:hAnsi="Arial" w:cs="Arial"/>
          <w:sz w:val="24"/>
          <w:szCs w:val="24"/>
        </w:rPr>
        <w:tab/>
        <w:t xml:space="preserve">         </w:t>
      </w:r>
      <w:r>
        <w:rPr>
          <w:rFonts w:ascii="Arial" w:hAnsi="Arial" w:cs="Arial"/>
          <w:b/>
          <w:sz w:val="24"/>
          <w:szCs w:val="24"/>
        </w:rPr>
        <w:t xml:space="preserve">  </w:t>
      </w:r>
    </w:p>
    <w:p w14:paraId="708899C1" w14:textId="77777777" w:rsidR="00462C38" w:rsidRPr="007D495C" w:rsidRDefault="00462C38" w:rsidP="00462C38">
      <w:pPr>
        <w:rPr>
          <w:rFonts w:ascii="Arial" w:hAnsi="Arial" w:cs="Arial"/>
          <w:b/>
          <w:sz w:val="24"/>
          <w:szCs w:val="24"/>
        </w:rPr>
      </w:pPr>
      <w:r w:rsidRPr="007D495C">
        <w:rPr>
          <w:rFonts w:ascii="Arial" w:hAnsi="Arial" w:cs="Arial"/>
          <w:b/>
          <w:sz w:val="24"/>
          <w:szCs w:val="24"/>
        </w:rPr>
        <w:t>BALANCE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£307,186.59</w:t>
      </w:r>
    </w:p>
    <w:p w14:paraId="4C535D8E" w14:textId="77777777" w:rsidR="00462C38" w:rsidRDefault="00462C38" w:rsidP="00462C38">
      <w:pPr>
        <w:rPr>
          <w:rFonts w:ascii="Arial" w:hAnsi="Arial" w:cs="Arial"/>
          <w:b/>
          <w:sz w:val="24"/>
          <w:szCs w:val="24"/>
        </w:rPr>
      </w:pPr>
    </w:p>
    <w:p w14:paraId="3538ED7F" w14:textId="77777777" w:rsidR="00462C38" w:rsidRPr="009743B1" w:rsidRDefault="00462C38" w:rsidP="00462C38">
      <w:pPr>
        <w:rPr>
          <w:rFonts w:ascii="Arial" w:hAnsi="Arial" w:cs="Arial"/>
          <w:b/>
          <w:sz w:val="24"/>
          <w:szCs w:val="24"/>
        </w:rPr>
      </w:pPr>
      <w:r w:rsidRPr="009743B1">
        <w:rPr>
          <w:rFonts w:ascii="Arial" w:hAnsi="Arial" w:cs="Arial"/>
          <w:b/>
          <w:sz w:val="24"/>
          <w:szCs w:val="24"/>
        </w:rPr>
        <w:t>CIL INVESTMENT</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63FC03F7" w14:textId="77777777" w:rsidR="00462C38" w:rsidRDefault="00462C38" w:rsidP="00462C38">
      <w:pPr>
        <w:rPr>
          <w:rFonts w:ascii="Arial" w:hAnsi="Arial" w:cs="Arial"/>
          <w:b/>
          <w:sz w:val="24"/>
          <w:szCs w:val="24"/>
        </w:rPr>
      </w:pPr>
      <w:r>
        <w:rPr>
          <w:rFonts w:ascii="Arial" w:hAnsi="Arial" w:cs="Arial"/>
          <w:sz w:val="24"/>
          <w:szCs w:val="24"/>
        </w:rPr>
        <w:t xml:space="preserve">Public Sector Deposit Fund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£297,742,38</w:t>
      </w:r>
    </w:p>
    <w:p w14:paraId="56310AF9" w14:textId="77777777" w:rsidR="00462C38" w:rsidRPr="00166F44" w:rsidRDefault="00462C38" w:rsidP="00462C38">
      <w:pPr>
        <w:rPr>
          <w:rFonts w:ascii="Arial" w:hAnsi="Arial" w:cs="Arial"/>
          <w:b/>
          <w:bCs/>
          <w:sz w:val="24"/>
          <w:szCs w:val="24"/>
        </w:rPr>
      </w:pPr>
      <w:r w:rsidRPr="007D495C">
        <w:rPr>
          <w:rFonts w:ascii="Arial" w:hAnsi="Arial" w:cs="Arial"/>
          <w:sz w:val="24"/>
          <w:szCs w:val="24"/>
        </w:rPr>
        <w:t>Royal Bank Account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166F44">
        <w:rPr>
          <w:rFonts w:ascii="Arial" w:hAnsi="Arial" w:cs="Arial"/>
          <w:b/>
          <w:bCs/>
          <w:sz w:val="24"/>
          <w:szCs w:val="24"/>
        </w:rPr>
        <w:t xml:space="preserve">£9,444.21   </w:t>
      </w:r>
    </w:p>
    <w:p w14:paraId="327ED00B" w14:textId="77777777" w:rsidR="00462C38" w:rsidRDefault="00462C38" w:rsidP="00462C38">
      <w:pPr>
        <w:rPr>
          <w:rFonts w:ascii="Arial" w:hAnsi="Arial" w:cs="Arial"/>
          <w:b/>
          <w:sz w:val="24"/>
          <w:szCs w:val="24"/>
        </w:rPr>
      </w:pPr>
    </w:p>
    <w:p w14:paraId="46000AD1" w14:textId="77777777" w:rsidR="00462C38" w:rsidRDefault="00462C38" w:rsidP="00462C38">
      <w:pPr>
        <w:rPr>
          <w:rFonts w:ascii="Arial" w:hAnsi="Arial" w:cs="Arial"/>
          <w:sz w:val="24"/>
          <w:szCs w:val="24"/>
        </w:rPr>
      </w:pPr>
    </w:p>
    <w:p w14:paraId="0AABBF15" w14:textId="77777777" w:rsidR="00462C38" w:rsidRDefault="00462C38" w:rsidP="00462C38">
      <w:pPr>
        <w:rPr>
          <w:rFonts w:ascii="Arial" w:hAnsi="Arial" w:cs="Arial"/>
          <w:sz w:val="24"/>
          <w:szCs w:val="24"/>
        </w:rPr>
      </w:pPr>
      <w:r>
        <w:rPr>
          <w:rFonts w:ascii="Arial" w:hAnsi="Arial" w:cs="Arial"/>
          <w:sz w:val="24"/>
          <w:szCs w:val="24"/>
        </w:rPr>
        <w:t>Mr David Mills</w:t>
      </w:r>
    </w:p>
    <w:p w14:paraId="308438F1" w14:textId="1022DAD6" w:rsidR="00C31141" w:rsidRDefault="00462C38">
      <w:pPr>
        <w:rPr>
          <w:rFonts w:ascii="Arial" w:hAnsi="Arial" w:cs="Arial"/>
          <w:b/>
        </w:rPr>
      </w:pPr>
      <w:r>
        <w:rPr>
          <w:rFonts w:ascii="Arial" w:hAnsi="Arial" w:cs="Arial"/>
          <w:sz w:val="24"/>
          <w:szCs w:val="24"/>
        </w:rPr>
        <w:t>Clerk to Woodplumpton Parish Council</w:t>
      </w:r>
      <w:r w:rsidR="00C31141">
        <w:rPr>
          <w:rFonts w:ascii="Arial" w:hAnsi="Arial" w:cs="Arial"/>
          <w:b/>
        </w:rPr>
        <w:br w:type="page"/>
      </w:r>
    </w:p>
    <w:tbl>
      <w:tblPr>
        <w:tblW w:w="14780" w:type="dxa"/>
        <w:tblLook w:val="04A0" w:firstRow="1" w:lastRow="0" w:firstColumn="1" w:lastColumn="0" w:noHBand="0" w:noVBand="1"/>
      </w:tblPr>
      <w:tblGrid>
        <w:gridCol w:w="3960"/>
        <w:gridCol w:w="1751"/>
        <w:gridCol w:w="4580"/>
        <w:gridCol w:w="1138"/>
        <w:gridCol w:w="1791"/>
        <w:gridCol w:w="1780"/>
      </w:tblGrid>
      <w:tr w:rsidR="00C31141" w:rsidRPr="00C31141" w14:paraId="632C5ADC" w14:textId="77777777" w:rsidTr="00C31141">
        <w:trPr>
          <w:trHeight w:val="630"/>
        </w:trPr>
        <w:tc>
          <w:tcPr>
            <w:tcW w:w="39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0E558E7" w14:textId="77777777" w:rsidR="00C31141" w:rsidRPr="00C31141" w:rsidRDefault="00C31141" w:rsidP="00C31141">
            <w:pPr>
              <w:spacing w:after="0" w:line="240" w:lineRule="auto"/>
              <w:rPr>
                <w:rFonts w:ascii="Arial" w:eastAsia="Times New Roman" w:hAnsi="Arial" w:cs="Arial"/>
                <w:b/>
                <w:bCs/>
                <w:color w:val="000000"/>
                <w:sz w:val="24"/>
                <w:szCs w:val="24"/>
                <w:lang w:eastAsia="en-GB"/>
              </w:rPr>
            </w:pPr>
            <w:r w:rsidRPr="00C31141">
              <w:rPr>
                <w:rFonts w:ascii="Arial" w:eastAsia="Times New Roman" w:hAnsi="Arial" w:cs="Arial"/>
                <w:b/>
                <w:bCs/>
                <w:color w:val="000000"/>
                <w:sz w:val="24"/>
                <w:szCs w:val="24"/>
                <w:lang w:eastAsia="en-GB"/>
              </w:rPr>
              <w:lastRenderedPageBreak/>
              <w:t>CIL MASTER LOG</w:t>
            </w:r>
          </w:p>
        </w:tc>
        <w:tc>
          <w:tcPr>
            <w:tcW w:w="1589"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990747A" w14:textId="77777777" w:rsidR="00C31141" w:rsidRPr="00C31141" w:rsidRDefault="00C31141" w:rsidP="00C31141">
            <w:pPr>
              <w:spacing w:after="0" w:line="240" w:lineRule="auto"/>
              <w:jc w:val="center"/>
              <w:rPr>
                <w:rFonts w:ascii="Arial" w:eastAsia="Times New Roman" w:hAnsi="Arial" w:cs="Arial"/>
                <w:b/>
                <w:bCs/>
                <w:color w:val="000000"/>
                <w:sz w:val="24"/>
                <w:szCs w:val="24"/>
                <w:lang w:eastAsia="en-GB"/>
              </w:rPr>
            </w:pPr>
            <w:r w:rsidRPr="00C31141">
              <w:rPr>
                <w:rFonts w:ascii="Arial" w:eastAsia="Times New Roman" w:hAnsi="Arial" w:cs="Arial"/>
                <w:b/>
                <w:bCs/>
                <w:color w:val="000000"/>
                <w:sz w:val="24"/>
                <w:szCs w:val="24"/>
                <w:lang w:eastAsia="en-GB"/>
              </w:rPr>
              <w:t xml:space="preserve"> Income</w:t>
            </w:r>
          </w:p>
        </w:tc>
        <w:tc>
          <w:tcPr>
            <w:tcW w:w="4580" w:type="dxa"/>
            <w:tcBorders>
              <w:top w:val="single" w:sz="4" w:space="0" w:color="auto"/>
              <w:left w:val="nil"/>
              <w:bottom w:val="single" w:sz="4" w:space="0" w:color="auto"/>
              <w:right w:val="nil"/>
            </w:tcBorders>
            <w:shd w:val="clear" w:color="000000" w:fill="D9D9D9"/>
            <w:noWrap/>
            <w:vAlign w:val="bottom"/>
            <w:hideMark/>
          </w:tcPr>
          <w:p w14:paraId="15D14F01" w14:textId="77777777" w:rsidR="00C31141" w:rsidRPr="00C31141" w:rsidRDefault="00C31141" w:rsidP="00C31141">
            <w:pPr>
              <w:spacing w:after="0" w:line="240" w:lineRule="auto"/>
              <w:jc w:val="center"/>
              <w:rPr>
                <w:rFonts w:ascii="Arial" w:eastAsia="Times New Roman" w:hAnsi="Arial" w:cs="Arial"/>
                <w:b/>
                <w:bCs/>
                <w:color w:val="000000"/>
                <w:sz w:val="24"/>
                <w:szCs w:val="24"/>
                <w:lang w:eastAsia="en-GB"/>
              </w:rPr>
            </w:pPr>
            <w:r w:rsidRPr="00C31141">
              <w:rPr>
                <w:rFonts w:ascii="Arial" w:eastAsia="Times New Roman" w:hAnsi="Arial" w:cs="Arial"/>
                <w:b/>
                <w:bCs/>
                <w:color w:val="000000"/>
                <w:sz w:val="24"/>
                <w:szCs w:val="24"/>
                <w:lang w:eastAsia="en-GB"/>
              </w:rPr>
              <w:t>Expenditure Log</w:t>
            </w:r>
          </w:p>
        </w:tc>
        <w:tc>
          <w:tcPr>
            <w:tcW w:w="1080" w:type="dxa"/>
            <w:tcBorders>
              <w:top w:val="single" w:sz="4" w:space="0" w:color="auto"/>
              <w:left w:val="single" w:sz="4" w:space="0" w:color="auto"/>
              <w:bottom w:val="nil"/>
              <w:right w:val="single" w:sz="4" w:space="0" w:color="auto"/>
            </w:tcBorders>
            <w:shd w:val="clear" w:color="000000" w:fill="D9D9D9"/>
            <w:noWrap/>
            <w:vAlign w:val="bottom"/>
            <w:hideMark/>
          </w:tcPr>
          <w:p w14:paraId="19D0954F" w14:textId="77777777" w:rsidR="00C31141" w:rsidRPr="00C31141" w:rsidRDefault="00C31141" w:rsidP="00C31141">
            <w:pPr>
              <w:spacing w:after="0" w:line="240" w:lineRule="auto"/>
              <w:jc w:val="center"/>
              <w:rPr>
                <w:rFonts w:ascii="Arial" w:eastAsia="Times New Roman" w:hAnsi="Arial" w:cs="Arial"/>
                <w:b/>
                <w:bCs/>
                <w:color w:val="000000"/>
                <w:sz w:val="24"/>
                <w:szCs w:val="24"/>
                <w:lang w:eastAsia="en-GB"/>
              </w:rPr>
            </w:pPr>
            <w:r w:rsidRPr="00C31141">
              <w:rPr>
                <w:rFonts w:ascii="Arial" w:eastAsia="Times New Roman" w:hAnsi="Arial" w:cs="Arial"/>
                <w:b/>
                <w:bCs/>
                <w:color w:val="000000"/>
                <w:sz w:val="24"/>
                <w:szCs w:val="24"/>
                <w:lang w:eastAsia="en-GB"/>
              </w:rPr>
              <w:t>Min</w:t>
            </w:r>
          </w:p>
        </w:tc>
        <w:tc>
          <w:tcPr>
            <w:tcW w:w="1791" w:type="dxa"/>
            <w:tcBorders>
              <w:top w:val="single" w:sz="4" w:space="0" w:color="auto"/>
              <w:left w:val="nil"/>
              <w:bottom w:val="nil"/>
              <w:right w:val="single" w:sz="4" w:space="0" w:color="auto"/>
            </w:tcBorders>
            <w:shd w:val="clear" w:color="000000" w:fill="D9D9D9"/>
            <w:vAlign w:val="bottom"/>
            <w:hideMark/>
          </w:tcPr>
          <w:p w14:paraId="71FCB729" w14:textId="77777777" w:rsidR="00C31141" w:rsidRPr="00C31141" w:rsidRDefault="00C31141" w:rsidP="00C31141">
            <w:pPr>
              <w:spacing w:after="0" w:line="240" w:lineRule="auto"/>
              <w:jc w:val="center"/>
              <w:rPr>
                <w:rFonts w:ascii="Arial" w:eastAsia="Times New Roman" w:hAnsi="Arial" w:cs="Arial"/>
                <w:b/>
                <w:bCs/>
                <w:color w:val="000000"/>
                <w:sz w:val="24"/>
                <w:szCs w:val="24"/>
                <w:lang w:eastAsia="en-GB"/>
              </w:rPr>
            </w:pPr>
            <w:r w:rsidRPr="00C31141">
              <w:rPr>
                <w:rFonts w:ascii="Arial" w:eastAsia="Times New Roman" w:hAnsi="Arial" w:cs="Arial"/>
                <w:b/>
                <w:bCs/>
                <w:color w:val="000000"/>
                <w:sz w:val="24"/>
                <w:szCs w:val="24"/>
                <w:lang w:eastAsia="en-GB"/>
              </w:rPr>
              <w:t>Actual Cost</w:t>
            </w:r>
          </w:p>
        </w:tc>
        <w:tc>
          <w:tcPr>
            <w:tcW w:w="1780" w:type="dxa"/>
            <w:tcBorders>
              <w:top w:val="single" w:sz="4" w:space="0" w:color="auto"/>
              <w:left w:val="nil"/>
              <w:bottom w:val="single" w:sz="4" w:space="0" w:color="auto"/>
              <w:right w:val="single" w:sz="4" w:space="0" w:color="auto"/>
            </w:tcBorders>
            <w:shd w:val="clear" w:color="000000" w:fill="D9D9D9"/>
            <w:noWrap/>
            <w:vAlign w:val="bottom"/>
            <w:hideMark/>
          </w:tcPr>
          <w:p w14:paraId="070B9A55" w14:textId="77777777" w:rsidR="00C31141" w:rsidRPr="00C31141" w:rsidRDefault="00C31141" w:rsidP="00C31141">
            <w:pPr>
              <w:spacing w:after="0" w:line="240" w:lineRule="auto"/>
              <w:jc w:val="center"/>
              <w:rPr>
                <w:rFonts w:ascii="Arial" w:eastAsia="Times New Roman" w:hAnsi="Arial" w:cs="Arial"/>
                <w:b/>
                <w:bCs/>
                <w:color w:val="000000"/>
                <w:sz w:val="24"/>
                <w:szCs w:val="24"/>
                <w:lang w:eastAsia="en-GB"/>
              </w:rPr>
            </w:pPr>
            <w:r w:rsidRPr="00C31141">
              <w:rPr>
                <w:rFonts w:ascii="Arial" w:eastAsia="Times New Roman" w:hAnsi="Arial" w:cs="Arial"/>
                <w:b/>
                <w:bCs/>
                <w:color w:val="000000"/>
                <w:sz w:val="24"/>
                <w:szCs w:val="24"/>
                <w:lang w:eastAsia="en-GB"/>
              </w:rPr>
              <w:t>Balance</w:t>
            </w:r>
          </w:p>
        </w:tc>
      </w:tr>
      <w:tr w:rsidR="00C31141" w:rsidRPr="00C31141" w14:paraId="0B95319B" w14:textId="77777777" w:rsidTr="00C31141">
        <w:trPr>
          <w:trHeight w:val="330"/>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14:paraId="37A69BAA" w14:textId="77777777" w:rsidR="00C31141" w:rsidRPr="00C31141" w:rsidRDefault="00C31141" w:rsidP="00C31141">
            <w:pPr>
              <w:spacing w:after="0" w:line="240" w:lineRule="auto"/>
              <w:rPr>
                <w:rFonts w:ascii="Calibri" w:eastAsia="Times New Roman" w:hAnsi="Calibri" w:cs="Calibri"/>
                <w:b/>
                <w:bCs/>
                <w:color w:val="000000"/>
                <w:lang w:eastAsia="en-GB"/>
              </w:rPr>
            </w:pPr>
            <w:r w:rsidRPr="00C31141">
              <w:rPr>
                <w:rFonts w:ascii="Calibri" w:eastAsia="Times New Roman" w:hAnsi="Calibri" w:cs="Calibri"/>
                <w:b/>
                <w:bCs/>
                <w:color w:val="000000"/>
                <w:lang w:eastAsia="en-GB"/>
              </w:rPr>
              <w:t>Totals as detailed on Sheet one</w:t>
            </w:r>
          </w:p>
        </w:tc>
        <w:tc>
          <w:tcPr>
            <w:tcW w:w="1589" w:type="dxa"/>
            <w:tcBorders>
              <w:top w:val="single" w:sz="8" w:space="0" w:color="auto"/>
              <w:left w:val="single" w:sz="8" w:space="0" w:color="auto"/>
              <w:bottom w:val="single" w:sz="8" w:space="0" w:color="auto"/>
              <w:right w:val="single" w:sz="8" w:space="0" w:color="auto"/>
            </w:tcBorders>
            <w:shd w:val="clear" w:color="000000" w:fill="FCD5B4"/>
            <w:noWrap/>
            <w:vAlign w:val="bottom"/>
            <w:hideMark/>
          </w:tcPr>
          <w:p w14:paraId="0DAE9843" w14:textId="77777777" w:rsidR="00C31141" w:rsidRPr="00C31141" w:rsidRDefault="00C31141" w:rsidP="00C31141">
            <w:pPr>
              <w:spacing w:after="0" w:line="240" w:lineRule="auto"/>
              <w:jc w:val="center"/>
              <w:rPr>
                <w:rFonts w:ascii="Arial" w:eastAsia="Times New Roman" w:hAnsi="Arial" w:cs="Arial"/>
                <w:b/>
                <w:bCs/>
                <w:color w:val="0000FF"/>
                <w:sz w:val="24"/>
                <w:szCs w:val="24"/>
                <w:lang w:eastAsia="en-GB"/>
              </w:rPr>
            </w:pPr>
            <w:r w:rsidRPr="00C31141">
              <w:rPr>
                <w:rFonts w:ascii="Arial" w:eastAsia="Times New Roman" w:hAnsi="Arial" w:cs="Arial"/>
                <w:b/>
                <w:bCs/>
                <w:color w:val="0000FF"/>
                <w:sz w:val="24"/>
                <w:szCs w:val="24"/>
                <w:lang w:eastAsia="en-GB"/>
              </w:rPr>
              <w:t>£905,441.83</w:t>
            </w:r>
          </w:p>
        </w:tc>
        <w:tc>
          <w:tcPr>
            <w:tcW w:w="4580" w:type="dxa"/>
            <w:tcBorders>
              <w:top w:val="nil"/>
              <w:left w:val="nil"/>
              <w:bottom w:val="nil"/>
              <w:right w:val="nil"/>
            </w:tcBorders>
            <w:shd w:val="clear" w:color="auto" w:fill="auto"/>
            <w:noWrap/>
            <w:vAlign w:val="bottom"/>
            <w:hideMark/>
          </w:tcPr>
          <w:p w14:paraId="7E13EB19" w14:textId="77777777" w:rsidR="00C31141" w:rsidRPr="00C31141" w:rsidRDefault="00C31141" w:rsidP="00C31141">
            <w:pPr>
              <w:spacing w:after="0" w:line="240" w:lineRule="auto"/>
              <w:jc w:val="center"/>
              <w:rPr>
                <w:rFonts w:ascii="Calibri" w:eastAsia="Times New Roman" w:hAnsi="Calibri" w:cs="Calibri"/>
                <w:color w:val="000000"/>
                <w:lang w:eastAsia="en-GB"/>
              </w:rPr>
            </w:pPr>
            <w:r w:rsidRPr="00C31141">
              <w:rPr>
                <w:rFonts w:ascii="Calibri" w:eastAsia="Times New Roman" w:hAnsi="Calibri" w:cs="Calibri"/>
                <w:color w:val="000000"/>
                <w:lang w:eastAsia="en-GB"/>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F1717" w14:textId="77777777" w:rsidR="00C31141" w:rsidRPr="00C31141" w:rsidRDefault="00C31141" w:rsidP="00C31141">
            <w:pPr>
              <w:spacing w:after="0" w:line="240" w:lineRule="auto"/>
              <w:jc w:val="center"/>
              <w:rPr>
                <w:rFonts w:ascii="Calibri" w:eastAsia="Times New Roman" w:hAnsi="Calibri" w:cs="Calibri"/>
                <w:color w:val="000000"/>
                <w:lang w:eastAsia="en-GB"/>
              </w:rPr>
            </w:pPr>
            <w:r w:rsidRPr="00C31141">
              <w:rPr>
                <w:rFonts w:ascii="Calibri" w:eastAsia="Times New Roman" w:hAnsi="Calibri" w:cs="Calibri"/>
                <w:color w:val="000000"/>
                <w:lang w:eastAsia="en-GB"/>
              </w:rPr>
              <w:t> </w:t>
            </w:r>
          </w:p>
        </w:tc>
        <w:tc>
          <w:tcPr>
            <w:tcW w:w="1791" w:type="dxa"/>
            <w:tcBorders>
              <w:top w:val="single" w:sz="8" w:space="0" w:color="auto"/>
              <w:left w:val="nil"/>
              <w:bottom w:val="single" w:sz="8" w:space="0" w:color="auto"/>
              <w:right w:val="single" w:sz="8" w:space="0" w:color="auto"/>
            </w:tcBorders>
            <w:shd w:val="clear" w:color="000000" w:fill="FCD5B4"/>
            <w:noWrap/>
            <w:vAlign w:val="bottom"/>
            <w:hideMark/>
          </w:tcPr>
          <w:p w14:paraId="7295B4AE" w14:textId="77777777" w:rsidR="00C31141" w:rsidRPr="00C31141" w:rsidRDefault="00C31141" w:rsidP="00C31141">
            <w:pPr>
              <w:spacing w:after="0" w:line="240" w:lineRule="auto"/>
              <w:rPr>
                <w:rFonts w:ascii="Arial" w:eastAsia="Times New Roman" w:hAnsi="Arial" w:cs="Arial"/>
                <w:b/>
                <w:bCs/>
                <w:color w:val="0000FF"/>
                <w:sz w:val="24"/>
                <w:szCs w:val="24"/>
                <w:lang w:eastAsia="en-GB"/>
              </w:rPr>
            </w:pPr>
            <w:r w:rsidRPr="00C31141">
              <w:rPr>
                <w:rFonts w:ascii="Arial" w:eastAsia="Times New Roman" w:hAnsi="Arial" w:cs="Arial"/>
                <w:b/>
                <w:bCs/>
                <w:color w:val="0000FF"/>
                <w:sz w:val="24"/>
                <w:szCs w:val="24"/>
                <w:lang w:eastAsia="en-GB"/>
              </w:rPr>
              <w:t xml:space="preserve"> £ 405,936.31 </w:t>
            </w:r>
          </w:p>
        </w:tc>
        <w:tc>
          <w:tcPr>
            <w:tcW w:w="1780" w:type="dxa"/>
            <w:tcBorders>
              <w:top w:val="single" w:sz="8" w:space="0" w:color="auto"/>
              <w:left w:val="nil"/>
              <w:bottom w:val="single" w:sz="8" w:space="0" w:color="auto"/>
              <w:right w:val="single" w:sz="8" w:space="0" w:color="auto"/>
            </w:tcBorders>
            <w:shd w:val="clear" w:color="000000" w:fill="FCD5B4"/>
            <w:noWrap/>
            <w:vAlign w:val="bottom"/>
            <w:hideMark/>
          </w:tcPr>
          <w:p w14:paraId="7441638E" w14:textId="77777777" w:rsidR="00C31141" w:rsidRPr="00C31141" w:rsidRDefault="00C31141" w:rsidP="00C31141">
            <w:pPr>
              <w:spacing w:after="0" w:line="240" w:lineRule="auto"/>
              <w:rPr>
                <w:rFonts w:ascii="Arial" w:eastAsia="Times New Roman" w:hAnsi="Arial" w:cs="Arial"/>
                <w:b/>
                <w:bCs/>
                <w:color w:val="0000FF"/>
                <w:sz w:val="24"/>
                <w:szCs w:val="24"/>
                <w:lang w:eastAsia="en-GB"/>
              </w:rPr>
            </w:pPr>
            <w:r w:rsidRPr="00C31141">
              <w:rPr>
                <w:rFonts w:ascii="Arial" w:eastAsia="Times New Roman" w:hAnsi="Arial" w:cs="Arial"/>
                <w:b/>
                <w:bCs/>
                <w:color w:val="0000FF"/>
                <w:sz w:val="24"/>
                <w:szCs w:val="24"/>
                <w:lang w:eastAsia="en-GB"/>
              </w:rPr>
              <w:t xml:space="preserve"> £   499,505.52 </w:t>
            </w:r>
          </w:p>
        </w:tc>
      </w:tr>
      <w:tr w:rsidR="00C31141" w:rsidRPr="00C31141" w14:paraId="081E3668" w14:textId="77777777" w:rsidTr="00C31141">
        <w:trPr>
          <w:trHeight w:val="315"/>
        </w:trPr>
        <w:tc>
          <w:tcPr>
            <w:tcW w:w="3960" w:type="dxa"/>
            <w:tcBorders>
              <w:top w:val="nil"/>
              <w:left w:val="single" w:sz="4" w:space="0" w:color="auto"/>
              <w:bottom w:val="single" w:sz="4" w:space="0" w:color="auto"/>
              <w:right w:val="single" w:sz="4" w:space="0" w:color="auto"/>
            </w:tcBorders>
            <w:shd w:val="clear" w:color="000000" w:fill="BFBFBF"/>
            <w:noWrap/>
            <w:vAlign w:val="bottom"/>
            <w:hideMark/>
          </w:tcPr>
          <w:p w14:paraId="759CB3E3"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 </w:t>
            </w:r>
          </w:p>
        </w:tc>
        <w:tc>
          <w:tcPr>
            <w:tcW w:w="1589" w:type="dxa"/>
            <w:tcBorders>
              <w:top w:val="nil"/>
              <w:left w:val="nil"/>
              <w:bottom w:val="single" w:sz="4" w:space="0" w:color="auto"/>
              <w:right w:val="single" w:sz="4" w:space="0" w:color="auto"/>
            </w:tcBorders>
            <w:shd w:val="clear" w:color="000000" w:fill="BFBFBF"/>
            <w:noWrap/>
            <w:vAlign w:val="bottom"/>
            <w:hideMark/>
          </w:tcPr>
          <w:p w14:paraId="17AE0E98" w14:textId="77777777" w:rsidR="00C31141" w:rsidRPr="00C31141" w:rsidRDefault="00C31141" w:rsidP="00C31141">
            <w:pPr>
              <w:spacing w:after="0" w:line="240" w:lineRule="auto"/>
              <w:rPr>
                <w:rFonts w:ascii="Arial" w:eastAsia="Times New Roman" w:hAnsi="Arial" w:cs="Arial"/>
                <w:b/>
                <w:bCs/>
                <w:color w:val="0000FF"/>
                <w:sz w:val="24"/>
                <w:szCs w:val="24"/>
                <w:lang w:eastAsia="en-GB"/>
              </w:rPr>
            </w:pPr>
            <w:r w:rsidRPr="00C31141">
              <w:rPr>
                <w:rFonts w:ascii="Arial" w:eastAsia="Times New Roman" w:hAnsi="Arial" w:cs="Arial"/>
                <w:b/>
                <w:bCs/>
                <w:color w:val="0000FF"/>
                <w:sz w:val="24"/>
                <w:szCs w:val="24"/>
                <w:lang w:eastAsia="en-GB"/>
              </w:rPr>
              <w:t> </w:t>
            </w:r>
          </w:p>
        </w:tc>
        <w:tc>
          <w:tcPr>
            <w:tcW w:w="4580" w:type="dxa"/>
            <w:tcBorders>
              <w:top w:val="single" w:sz="4" w:space="0" w:color="auto"/>
              <w:left w:val="nil"/>
              <w:bottom w:val="single" w:sz="4" w:space="0" w:color="auto"/>
              <w:right w:val="single" w:sz="4" w:space="0" w:color="auto"/>
            </w:tcBorders>
            <w:shd w:val="clear" w:color="000000" w:fill="BFBFBF"/>
            <w:noWrap/>
            <w:vAlign w:val="bottom"/>
            <w:hideMark/>
          </w:tcPr>
          <w:p w14:paraId="0B728BE7" w14:textId="77777777" w:rsidR="00C31141" w:rsidRPr="00C31141" w:rsidRDefault="00C31141" w:rsidP="00C31141">
            <w:pPr>
              <w:spacing w:after="0" w:line="240" w:lineRule="auto"/>
              <w:jc w:val="center"/>
              <w:rPr>
                <w:rFonts w:ascii="Calibri" w:eastAsia="Times New Roman" w:hAnsi="Calibri" w:cs="Calibri"/>
                <w:color w:val="000000"/>
                <w:lang w:eastAsia="en-GB"/>
              </w:rPr>
            </w:pPr>
            <w:r w:rsidRPr="00C31141">
              <w:rPr>
                <w:rFonts w:ascii="Calibri" w:eastAsia="Times New Roman" w:hAnsi="Calibri" w:cs="Calibri"/>
                <w:color w:val="000000"/>
                <w:lang w:eastAsia="en-GB"/>
              </w:rPr>
              <w:t> </w:t>
            </w:r>
          </w:p>
        </w:tc>
        <w:tc>
          <w:tcPr>
            <w:tcW w:w="1080" w:type="dxa"/>
            <w:tcBorders>
              <w:top w:val="nil"/>
              <w:left w:val="nil"/>
              <w:bottom w:val="single" w:sz="4" w:space="0" w:color="auto"/>
              <w:right w:val="single" w:sz="4" w:space="0" w:color="auto"/>
            </w:tcBorders>
            <w:shd w:val="clear" w:color="000000" w:fill="BFBFBF"/>
            <w:noWrap/>
            <w:vAlign w:val="bottom"/>
            <w:hideMark/>
          </w:tcPr>
          <w:p w14:paraId="446DD69D" w14:textId="77777777" w:rsidR="00C31141" w:rsidRPr="00C31141" w:rsidRDefault="00C31141" w:rsidP="00C31141">
            <w:pPr>
              <w:spacing w:after="0" w:line="240" w:lineRule="auto"/>
              <w:jc w:val="center"/>
              <w:rPr>
                <w:rFonts w:ascii="Calibri" w:eastAsia="Times New Roman" w:hAnsi="Calibri" w:cs="Calibri"/>
                <w:color w:val="000000"/>
                <w:lang w:eastAsia="en-GB"/>
              </w:rPr>
            </w:pPr>
            <w:r w:rsidRPr="00C31141">
              <w:rPr>
                <w:rFonts w:ascii="Calibri" w:eastAsia="Times New Roman" w:hAnsi="Calibri" w:cs="Calibri"/>
                <w:color w:val="000000"/>
                <w:lang w:eastAsia="en-GB"/>
              </w:rPr>
              <w:t> </w:t>
            </w:r>
          </w:p>
        </w:tc>
        <w:tc>
          <w:tcPr>
            <w:tcW w:w="1791" w:type="dxa"/>
            <w:tcBorders>
              <w:top w:val="nil"/>
              <w:left w:val="nil"/>
              <w:bottom w:val="single" w:sz="4" w:space="0" w:color="auto"/>
              <w:right w:val="single" w:sz="4" w:space="0" w:color="auto"/>
            </w:tcBorders>
            <w:shd w:val="clear" w:color="000000" w:fill="BFBFBF"/>
            <w:noWrap/>
            <w:vAlign w:val="bottom"/>
            <w:hideMark/>
          </w:tcPr>
          <w:p w14:paraId="44CF19A1" w14:textId="77777777" w:rsidR="00C31141" w:rsidRPr="00C31141" w:rsidRDefault="00C31141" w:rsidP="00C31141">
            <w:pPr>
              <w:spacing w:after="0" w:line="240" w:lineRule="auto"/>
              <w:rPr>
                <w:rFonts w:ascii="Arial" w:eastAsia="Times New Roman" w:hAnsi="Arial" w:cs="Arial"/>
                <w:b/>
                <w:bCs/>
                <w:color w:val="0000FF"/>
                <w:sz w:val="24"/>
                <w:szCs w:val="24"/>
                <w:lang w:eastAsia="en-GB"/>
              </w:rPr>
            </w:pPr>
            <w:r w:rsidRPr="00C31141">
              <w:rPr>
                <w:rFonts w:ascii="Arial" w:eastAsia="Times New Roman" w:hAnsi="Arial" w:cs="Arial"/>
                <w:b/>
                <w:bCs/>
                <w:color w:val="0000FF"/>
                <w:sz w:val="24"/>
                <w:szCs w:val="24"/>
                <w:lang w:eastAsia="en-GB"/>
              </w:rPr>
              <w:t> </w:t>
            </w:r>
          </w:p>
        </w:tc>
        <w:tc>
          <w:tcPr>
            <w:tcW w:w="1780" w:type="dxa"/>
            <w:tcBorders>
              <w:top w:val="nil"/>
              <w:left w:val="nil"/>
              <w:bottom w:val="single" w:sz="4" w:space="0" w:color="auto"/>
              <w:right w:val="single" w:sz="4" w:space="0" w:color="auto"/>
            </w:tcBorders>
            <w:shd w:val="clear" w:color="000000" w:fill="BFBFBF"/>
            <w:noWrap/>
            <w:vAlign w:val="bottom"/>
            <w:hideMark/>
          </w:tcPr>
          <w:p w14:paraId="58171219" w14:textId="77777777" w:rsidR="00C31141" w:rsidRPr="00C31141" w:rsidRDefault="00C31141" w:rsidP="00C31141">
            <w:pPr>
              <w:spacing w:after="0" w:line="240" w:lineRule="auto"/>
              <w:rPr>
                <w:rFonts w:ascii="Arial" w:eastAsia="Times New Roman" w:hAnsi="Arial" w:cs="Arial"/>
                <w:b/>
                <w:bCs/>
                <w:color w:val="0000FF"/>
                <w:sz w:val="24"/>
                <w:szCs w:val="24"/>
                <w:lang w:eastAsia="en-GB"/>
              </w:rPr>
            </w:pPr>
            <w:r w:rsidRPr="00C31141">
              <w:rPr>
                <w:rFonts w:ascii="Arial" w:eastAsia="Times New Roman" w:hAnsi="Arial" w:cs="Arial"/>
                <w:b/>
                <w:bCs/>
                <w:color w:val="0000FF"/>
                <w:sz w:val="24"/>
                <w:szCs w:val="24"/>
                <w:lang w:eastAsia="en-GB"/>
              </w:rPr>
              <w:t> </w:t>
            </w:r>
          </w:p>
        </w:tc>
      </w:tr>
      <w:tr w:rsidR="00C31141" w:rsidRPr="00C31141" w14:paraId="4F1B7EC5" w14:textId="77777777" w:rsidTr="00C31141">
        <w:trPr>
          <w:trHeight w:val="315"/>
        </w:trPr>
        <w:tc>
          <w:tcPr>
            <w:tcW w:w="3960" w:type="dxa"/>
            <w:tcBorders>
              <w:top w:val="nil"/>
              <w:left w:val="single" w:sz="4" w:space="0" w:color="auto"/>
              <w:bottom w:val="single" w:sz="4" w:space="0" w:color="auto"/>
              <w:right w:val="single" w:sz="4" w:space="0" w:color="auto"/>
            </w:tcBorders>
            <w:shd w:val="clear" w:color="000000" w:fill="FFFFCC"/>
            <w:noWrap/>
            <w:vAlign w:val="bottom"/>
            <w:hideMark/>
          </w:tcPr>
          <w:p w14:paraId="0A19E7C9" w14:textId="77777777" w:rsidR="00C31141" w:rsidRPr="00C31141" w:rsidRDefault="00C31141" w:rsidP="00C31141">
            <w:pPr>
              <w:spacing w:after="0" w:line="240" w:lineRule="auto"/>
              <w:rPr>
                <w:rFonts w:ascii="Calibri" w:eastAsia="Times New Roman" w:hAnsi="Calibri" w:cs="Calibri"/>
                <w:b/>
                <w:bCs/>
                <w:color w:val="0000FF"/>
                <w:lang w:eastAsia="en-GB"/>
              </w:rPr>
            </w:pPr>
            <w:r w:rsidRPr="00C31141">
              <w:rPr>
                <w:rFonts w:ascii="Calibri" w:eastAsia="Times New Roman" w:hAnsi="Calibri" w:cs="Calibri"/>
                <w:b/>
                <w:bCs/>
                <w:color w:val="0000FF"/>
                <w:lang w:eastAsia="en-GB"/>
              </w:rPr>
              <w:t>2023/24</w:t>
            </w:r>
          </w:p>
        </w:tc>
        <w:tc>
          <w:tcPr>
            <w:tcW w:w="1589" w:type="dxa"/>
            <w:tcBorders>
              <w:top w:val="nil"/>
              <w:left w:val="nil"/>
              <w:bottom w:val="single" w:sz="4" w:space="0" w:color="auto"/>
              <w:right w:val="single" w:sz="4" w:space="0" w:color="auto"/>
            </w:tcBorders>
            <w:shd w:val="clear" w:color="000000" w:fill="FFFFFF"/>
            <w:noWrap/>
            <w:vAlign w:val="bottom"/>
            <w:hideMark/>
          </w:tcPr>
          <w:p w14:paraId="1EDDBFBF" w14:textId="77777777" w:rsidR="00C31141" w:rsidRPr="00C31141" w:rsidRDefault="00C31141" w:rsidP="00C31141">
            <w:pPr>
              <w:spacing w:after="0" w:line="240" w:lineRule="auto"/>
              <w:jc w:val="right"/>
              <w:rPr>
                <w:rFonts w:ascii="Arial" w:eastAsia="Times New Roman" w:hAnsi="Arial" w:cs="Arial"/>
                <w:b/>
                <w:bCs/>
                <w:color w:val="000000"/>
                <w:sz w:val="24"/>
                <w:szCs w:val="24"/>
                <w:lang w:eastAsia="en-GB"/>
              </w:rPr>
            </w:pPr>
            <w:r w:rsidRPr="00C31141">
              <w:rPr>
                <w:rFonts w:ascii="Arial" w:eastAsia="Times New Roman" w:hAnsi="Arial" w:cs="Arial"/>
                <w:b/>
                <w:bCs/>
                <w:color w:val="000000"/>
                <w:sz w:val="24"/>
                <w:szCs w:val="24"/>
                <w:lang w:eastAsia="en-GB"/>
              </w:rPr>
              <w:t> </w:t>
            </w:r>
          </w:p>
        </w:tc>
        <w:tc>
          <w:tcPr>
            <w:tcW w:w="4580" w:type="dxa"/>
            <w:tcBorders>
              <w:top w:val="nil"/>
              <w:left w:val="nil"/>
              <w:bottom w:val="single" w:sz="4" w:space="0" w:color="auto"/>
              <w:right w:val="single" w:sz="4" w:space="0" w:color="auto"/>
            </w:tcBorders>
            <w:shd w:val="clear" w:color="000000" w:fill="FFFFFF"/>
            <w:noWrap/>
            <w:vAlign w:val="bottom"/>
            <w:hideMark/>
          </w:tcPr>
          <w:p w14:paraId="3C11BEEE"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PSA Hump Gradient Check</w:t>
            </w:r>
          </w:p>
        </w:tc>
        <w:tc>
          <w:tcPr>
            <w:tcW w:w="1080" w:type="dxa"/>
            <w:tcBorders>
              <w:top w:val="nil"/>
              <w:left w:val="nil"/>
              <w:bottom w:val="single" w:sz="4" w:space="0" w:color="auto"/>
              <w:right w:val="nil"/>
            </w:tcBorders>
            <w:shd w:val="clear" w:color="000000" w:fill="FFFFFF"/>
            <w:noWrap/>
            <w:vAlign w:val="bottom"/>
            <w:hideMark/>
          </w:tcPr>
          <w:p w14:paraId="0FD68150" w14:textId="77777777" w:rsidR="00C31141" w:rsidRPr="00C31141" w:rsidRDefault="00C31141" w:rsidP="00C31141">
            <w:pPr>
              <w:spacing w:after="0" w:line="240" w:lineRule="auto"/>
              <w:jc w:val="center"/>
              <w:rPr>
                <w:rFonts w:ascii="Calibri" w:eastAsia="Times New Roman" w:hAnsi="Calibri" w:cs="Calibri"/>
                <w:color w:val="000000"/>
                <w:lang w:eastAsia="en-GB"/>
              </w:rPr>
            </w:pPr>
            <w:r w:rsidRPr="00C31141">
              <w:rPr>
                <w:rFonts w:ascii="Calibri" w:eastAsia="Times New Roman" w:hAnsi="Calibri" w:cs="Calibri"/>
                <w:color w:val="000000"/>
                <w:lang w:eastAsia="en-GB"/>
              </w:rPr>
              <w:t>22/192</w:t>
            </w:r>
          </w:p>
        </w:tc>
        <w:tc>
          <w:tcPr>
            <w:tcW w:w="1791" w:type="dxa"/>
            <w:tcBorders>
              <w:top w:val="nil"/>
              <w:left w:val="single" w:sz="4" w:space="0" w:color="auto"/>
              <w:bottom w:val="single" w:sz="4" w:space="0" w:color="auto"/>
              <w:right w:val="single" w:sz="4" w:space="0" w:color="auto"/>
            </w:tcBorders>
            <w:shd w:val="clear" w:color="000000" w:fill="FFFFFF"/>
            <w:noWrap/>
            <w:vAlign w:val="bottom"/>
            <w:hideMark/>
          </w:tcPr>
          <w:p w14:paraId="332B8D2A" w14:textId="77777777" w:rsidR="00C31141" w:rsidRPr="00C31141" w:rsidRDefault="00C31141" w:rsidP="00C31141">
            <w:pPr>
              <w:spacing w:after="0" w:line="240" w:lineRule="auto"/>
              <w:rPr>
                <w:rFonts w:ascii="Arial" w:eastAsia="Times New Roman" w:hAnsi="Arial" w:cs="Arial"/>
                <w:color w:val="000000"/>
                <w:sz w:val="24"/>
                <w:szCs w:val="24"/>
                <w:lang w:eastAsia="en-GB"/>
              </w:rPr>
            </w:pPr>
            <w:r w:rsidRPr="00C31141">
              <w:rPr>
                <w:rFonts w:ascii="Arial" w:eastAsia="Times New Roman" w:hAnsi="Arial" w:cs="Arial"/>
                <w:color w:val="000000"/>
                <w:sz w:val="24"/>
                <w:szCs w:val="24"/>
                <w:lang w:eastAsia="en-GB"/>
              </w:rPr>
              <w:t xml:space="preserve"> £         475.00 </w:t>
            </w:r>
          </w:p>
        </w:tc>
        <w:tc>
          <w:tcPr>
            <w:tcW w:w="1780" w:type="dxa"/>
            <w:tcBorders>
              <w:top w:val="nil"/>
              <w:left w:val="nil"/>
              <w:bottom w:val="single" w:sz="4" w:space="0" w:color="auto"/>
              <w:right w:val="single" w:sz="4" w:space="0" w:color="auto"/>
            </w:tcBorders>
            <w:shd w:val="clear" w:color="000000" w:fill="FFFFFF"/>
            <w:noWrap/>
            <w:vAlign w:val="bottom"/>
            <w:hideMark/>
          </w:tcPr>
          <w:p w14:paraId="28D35974" w14:textId="77777777" w:rsidR="00C31141" w:rsidRPr="00C31141" w:rsidRDefault="00C31141" w:rsidP="00C31141">
            <w:pPr>
              <w:spacing w:after="0" w:line="240" w:lineRule="auto"/>
              <w:rPr>
                <w:rFonts w:ascii="Arial" w:eastAsia="Times New Roman" w:hAnsi="Arial" w:cs="Arial"/>
                <w:b/>
                <w:bCs/>
                <w:color w:val="0000FF"/>
                <w:sz w:val="24"/>
                <w:szCs w:val="24"/>
                <w:lang w:eastAsia="en-GB"/>
              </w:rPr>
            </w:pPr>
            <w:r w:rsidRPr="00C31141">
              <w:rPr>
                <w:rFonts w:ascii="Arial" w:eastAsia="Times New Roman" w:hAnsi="Arial" w:cs="Arial"/>
                <w:b/>
                <w:bCs/>
                <w:color w:val="0000FF"/>
                <w:sz w:val="24"/>
                <w:szCs w:val="24"/>
                <w:lang w:eastAsia="en-GB"/>
              </w:rPr>
              <w:t> </w:t>
            </w:r>
          </w:p>
        </w:tc>
      </w:tr>
      <w:tr w:rsidR="00C31141" w:rsidRPr="00C31141" w14:paraId="56D1116B" w14:textId="77777777" w:rsidTr="00C31141">
        <w:trPr>
          <w:trHeight w:val="315"/>
        </w:trPr>
        <w:tc>
          <w:tcPr>
            <w:tcW w:w="3960" w:type="dxa"/>
            <w:tcBorders>
              <w:top w:val="nil"/>
              <w:left w:val="single" w:sz="4" w:space="0" w:color="auto"/>
              <w:bottom w:val="single" w:sz="4" w:space="0" w:color="auto"/>
              <w:right w:val="single" w:sz="4" w:space="0" w:color="auto"/>
            </w:tcBorders>
            <w:shd w:val="clear" w:color="000000" w:fill="FFFFFF"/>
            <w:noWrap/>
            <w:vAlign w:val="bottom"/>
            <w:hideMark/>
          </w:tcPr>
          <w:p w14:paraId="6CDB3E47"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Preston City CIL April £143,595.33</w:t>
            </w:r>
          </w:p>
        </w:tc>
        <w:tc>
          <w:tcPr>
            <w:tcW w:w="1589" w:type="dxa"/>
            <w:tcBorders>
              <w:top w:val="nil"/>
              <w:left w:val="nil"/>
              <w:bottom w:val="single" w:sz="4" w:space="0" w:color="auto"/>
              <w:right w:val="single" w:sz="4" w:space="0" w:color="auto"/>
            </w:tcBorders>
            <w:shd w:val="clear" w:color="000000" w:fill="FFFFFF"/>
            <w:noWrap/>
            <w:vAlign w:val="bottom"/>
            <w:hideMark/>
          </w:tcPr>
          <w:p w14:paraId="31F12D85" w14:textId="77777777" w:rsidR="00C31141" w:rsidRPr="00C31141" w:rsidRDefault="00C31141" w:rsidP="00C31141">
            <w:pPr>
              <w:spacing w:after="0" w:line="240" w:lineRule="auto"/>
              <w:jc w:val="right"/>
              <w:rPr>
                <w:rFonts w:ascii="Arial" w:eastAsia="Times New Roman" w:hAnsi="Arial" w:cs="Arial"/>
                <w:b/>
                <w:bCs/>
                <w:color w:val="0000FF"/>
                <w:sz w:val="24"/>
                <w:szCs w:val="24"/>
                <w:lang w:eastAsia="en-GB"/>
              </w:rPr>
            </w:pPr>
            <w:r w:rsidRPr="00C31141">
              <w:rPr>
                <w:rFonts w:ascii="Arial" w:eastAsia="Times New Roman" w:hAnsi="Arial" w:cs="Arial"/>
                <w:b/>
                <w:bCs/>
                <w:color w:val="0000FF"/>
                <w:sz w:val="24"/>
                <w:szCs w:val="24"/>
                <w:lang w:eastAsia="en-GB"/>
              </w:rPr>
              <w:t>£143,595.33</w:t>
            </w:r>
          </w:p>
        </w:tc>
        <w:tc>
          <w:tcPr>
            <w:tcW w:w="4580" w:type="dxa"/>
            <w:tcBorders>
              <w:top w:val="nil"/>
              <w:left w:val="nil"/>
              <w:bottom w:val="single" w:sz="4" w:space="0" w:color="auto"/>
              <w:right w:val="single" w:sz="4" w:space="0" w:color="auto"/>
            </w:tcBorders>
            <w:shd w:val="clear" w:color="000000" w:fill="FFFFFF"/>
            <w:noWrap/>
            <w:vAlign w:val="bottom"/>
            <w:hideMark/>
          </w:tcPr>
          <w:p w14:paraId="0C6C0762"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LCC readvertise TRO at The Orchard</w:t>
            </w:r>
          </w:p>
        </w:tc>
        <w:tc>
          <w:tcPr>
            <w:tcW w:w="1080" w:type="dxa"/>
            <w:tcBorders>
              <w:top w:val="nil"/>
              <w:left w:val="nil"/>
              <w:bottom w:val="single" w:sz="4" w:space="0" w:color="auto"/>
              <w:right w:val="nil"/>
            </w:tcBorders>
            <w:shd w:val="clear" w:color="000000" w:fill="FFFFFF"/>
            <w:noWrap/>
            <w:vAlign w:val="bottom"/>
            <w:hideMark/>
          </w:tcPr>
          <w:p w14:paraId="2763F9B1" w14:textId="77777777" w:rsidR="00C31141" w:rsidRPr="00C31141" w:rsidRDefault="00C31141" w:rsidP="00C31141">
            <w:pPr>
              <w:spacing w:after="0" w:line="240" w:lineRule="auto"/>
              <w:jc w:val="center"/>
              <w:rPr>
                <w:rFonts w:ascii="Calibri" w:eastAsia="Times New Roman" w:hAnsi="Calibri" w:cs="Calibri"/>
                <w:color w:val="000000"/>
                <w:lang w:eastAsia="en-GB"/>
              </w:rPr>
            </w:pPr>
            <w:r w:rsidRPr="00C31141">
              <w:rPr>
                <w:rFonts w:ascii="Calibri" w:eastAsia="Times New Roman" w:hAnsi="Calibri" w:cs="Calibri"/>
                <w:color w:val="000000"/>
                <w:lang w:eastAsia="en-GB"/>
              </w:rPr>
              <w:t>23/24.47</w:t>
            </w:r>
          </w:p>
        </w:tc>
        <w:tc>
          <w:tcPr>
            <w:tcW w:w="1791" w:type="dxa"/>
            <w:tcBorders>
              <w:top w:val="nil"/>
              <w:left w:val="single" w:sz="4" w:space="0" w:color="auto"/>
              <w:bottom w:val="single" w:sz="4" w:space="0" w:color="auto"/>
              <w:right w:val="single" w:sz="4" w:space="0" w:color="auto"/>
            </w:tcBorders>
            <w:shd w:val="clear" w:color="000000" w:fill="FFFFFF"/>
            <w:noWrap/>
            <w:vAlign w:val="bottom"/>
            <w:hideMark/>
          </w:tcPr>
          <w:p w14:paraId="416ED2E4" w14:textId="77777777" w:rsidR="00C31141" w:rsidRPr="00C31141" w:rsidRDefault="00C31141" w:rsidP="00C31141">
            <w:pPr>
              <w:spacing w:after="0" w:line="240" w:lineRule="auto"/>
              <w:rPr>
                <w:rFonts w:ascii="Arial" w:eastAsia="Times New Roman" w:hAnsi="Arial" w:cs="Arial"/>
                <w:sz w:val="24"/>
                <w:szCs w:val="24"/>
                <w:lang w:eastAsia="en-GB"/>
              </w:rPr>
            </w:pPr>
            <w:r w:rsidRPr="00C31141">
              <w:rPr>
                <w:rFonts w:ascii="Arial" w:eastAsia="Times New Roman" w:hAnsi="Arial" w:cs="Arial"/>
                <w:sz w:val="24"/>
                <w:szCs w:val="24"/>
                <w:lang w:eastAsia="en-GB"/>
              </w:rPr>
              <w:t xml:space="preserve"> £      3,000.00 </w:t>
            </w:r>
          </w:p>
        </w:tc>
        <w:tc>
          <w:tcPr>
            <w:tcW w:w="1780" w:type="dxa"/>
            <w:tcBorders>
              <w:top w:val="nil"/>
              <w:left w:val="nil"/>
              <w:bottom w:val="single" w:sz="4" w:space="0" w:color="auto"/>
              <w:right w:val="single" w:sz="4" w:space="0" w:color="auto"/>
            </w:tcBorders>
            <w:shd w:val="clear" w:color="000000" w:fill="FFFFFF"/>
            <w:noWrap/>
            <w:vAlign w:val="bottom"/>
            <w:hideMark/>
          </w:tcPr>
          <w:p w14:paraId="539D5BA1" w14:textId="77777777" w:rsidR="00C31141" w:rsidRPr="00C31141" w:rsidRDefault="00C31141" w:rsidP="00C31141">
            <w:pPr>
              <w:spacing w:after="0" w:line="240" w:lineRule="auto"/>
              <w:rPr>
                <w:rFonts w:ascii="Arial" w:eastAsia="Times New Roman" w:hAnsi="Arial" w:cs="Arial"/>
                <w:b/>
                <w:bCs/>
                <w:color w:val="0000FF"/>
                <w:sz w:val="24"/>
                <w:szCs w:val="24"/>
                <w:lang w:eastAsia="en-GB"/>
              </w:rPr>
            </w:pPr>
            <w:r w:rsidRPr="00C31141">
              <w:rPr>
                <w:rFonts w:ascii="Arial" w:eastAsia="Times New Roman" w:hAnsi="Arial" w:cs="Arial"/>
                <w:b/>
                <w:bCs/>
                <w:color w:val="0000FF"/>
                <w:sz w:val="24"/>
                <w:szCs w:val="24"/>
                <w:lang w:eastAsia="en-GB"/>
              </w:rPr>
              <w:t> </w:t>
            </w:r>
          </w:p>
        </w:tc>
      </w:tr>
      <w:tr w:rsidR="00C31141" w:rsidRPr="00C31141" w14:paraId="4393D111" w14:textId="77777777" w:rsidTr="00C31141">
        <w:trPr>
          <w:trHeight w:val="315"/>
        </w:trPr>
        <w:tc>
          <w:tcPr>
            <w:tcW w:w="3960" w:type="dxa"/>
            <w:tcBorders>
              <w:top w:val="nil"/>
              <w:left w:val="single" w:sz="4" w:space="0" w:color="auto"/>
              <w:bottom w:val="single" w:sz="4" w:space="0" w:color="auto"/>
              <w:right w:val="single" w:sz="4" w:space="0" w:color="auto"/>
            </w:tcBorders>
            <w:shd w:val="clear" w:color="000000" w:fill="FFFFFF"/>
            <w:noWrap/>
            <w:vAlign w:val="bottom"/>
            <w:hideMark/>
          </w:tcPr>
          <w:p w14:paraId="2D961F39"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Preston City CIL October £56,760.53</w:t>
            </w:r>
          </w:p>
        </w:tc>
        <w:tc>
          <w:tcPr>
            <w:tcW w:w="1589" w:type="dxa"/>
            <w:tcBorders>
              <w:top w:val="nil"/>
              <w:left w:val="nil"/>
              <w:bottom w:val="single" w:sz="4" w:space="0" w:color="auto"/>
              <w:right w:val="single" w:sz="4" w:space="0" w:color="auto"/>
            </w:tcBorders>
            <w:shd w:val="clear" w:color="000000" w:fill="FFFFFF"/>
            <w:noWrap/>
            <w:vAlign w:val="bottom"/>
            <w:hideMark/>
          </w:tcPr>
          <w:p w14:paraId="73389004" w14:textId="77777777" w:rsidR="00C31141" w:rsidRPr="00C31141" w:rsidRDefault="00C31141" w:rsidP="00C31141">
            <w:pPr>
              <w:spacing w:after="0" w:line="240" w:lineRule="auto"/>
              <w:jc w:val="right"/>
              <w:rPr>
                <w:rFonts w:ascii="Arial" w:eastAsia="Times New Roman" w:hAnsi="Arial" w:cs="Arial"/>
                <w:b/>
                <w:bCs/>
                <w:color w:val="0000FF"/>
                <w:sz w:val="24"/>
                <w:szCs w:val="24"/>
                <w:lang w:eastAsia="en-GB"/>
              </w:rPr>
            </w:pPr>
            <w:r w:rsidRPr="00C31141">
              <w:rPr>
                <w:rFonts w:ascii="Arial" w:eastAsia="Times New Roman" w:hAnsi="Arial" w:cs="Arial"/>
                <w:b/>
                <w:bCs/>
                <w:color w:val="0000FF"/>
                <w:sz w:val="24"/>
                <w:szCs w:val="24"/>
                <w:lang w:eastAsia="en-GB"/>
              </w:rPr>
              <w:t>£56,760.53</w:t>
            </w:r>
          </w:p>
        </w:tc>
        <w:tc>
          <w:tcPr>
            <w:tcW w:w="4580" w:type="dxa"/>
            <w:tcBorders>
              <w:top w:val="nil"/>
              <w:left w:val="nil"/>
              <w:bottom w:val="single" w:sz="4" w:space="0" w:color="auto"/>
              <w:right w:val="single" w:sz="4" w:space="0" w:color="auto"/>
            </w:tcBorders>
            <w:shd w:val="clear" w:color="000000" w:fill="FFFFFF"/>
            <w:noWrap/>
            <w:vAlign w:val="bottom"/>
            <w:hideMark/>
          </w:tcPr>
          <w:p w14:paraId="5BF9E023"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LCC Catforth S278 Legal Agreement</w:t>
            </w:r>
          </w:p>
        </w:tc>
        <w:tc>
          <w:tcPr>
            <w:tcW w:w="1080" w:type="dxa"/>
            <w:tcBorders>
              <w:top w:val="nil"/>
              <w:left w:val="nil"/>
              <w:bottom w:val="single" w:sz="4" w:space="0" w:color="auto"/>
              <w:right w:val="nil"/>
            </w:tcBorders>
            <w:shd w:val="clear" w:color="000000" w:fill="FFFFFF"/>
            <w:noWrap/>
            <w:vAlign w:val="bottom"/>
            <w:hideMark/>
          </w:tcPr>
          <w:p w14:paraId="1C189421" w14:textId="77777777" w:rsidR="00C31141" w:rsidRPr="00C31141" w:rsidRDefault="00C31141" w:rsidP="00C31141">
            <w:pPr>
              <w:spacing w:after="0" w:line="240" w:lineRule="auto"/>
              <w:jc w:val="center"/>
              <w:rPr>
                <w:rFonts w:ascii="Calibri" w:eastAsia="Times New Roman" w:hAnsi="Calibri" w:cs="Calibri"/>
                <w:color w:val="000000"/>
                <w:lang w:eastAsia="en-GB"/>
              </w:rPr>
            </w:pPr>
            <w:r w:rsidRPr="00C31141">
              <w:rPr>
                <w:rFonts w:ascii="Calibri" w:eastAsia="Times New Roman" w:hAnsi="Calibri" w:cs="Calibri"/>
                <w:color w:val="000000"/>
                <w:lang w:eastAsia="en-GB"/>
              </w:rPr>
              <w:t>23/24.67</w:t>
            </w:r>
          </w:p>
        </w:tc>
        <w:tc>
          <w:tcPr>
            <w:tcW w:w="1791" w:type="dxa"/>
            <w:tcBorders>
              <w:top w:val="nil"/>
              <w:left w:val="single" w:sz="4" w:space="0" w:color="auto"/>
              <w:bottom w:val="single" w:sz="4" w:space="0" w:color="auto"/>
              <w:right w:val="single" w:sz="4" w:space="0" w:color="auto"/>
            </w:tcBorders>
            <w:shd w:val="clear" w:color="000000" w:fill="FFFFFF"/>
            <w:noWrap/>
            <w:vAlign w:val="bottom"/>
            <w:hideMark/>
          </w:tcPr>
          <w:p w14:paraId="75F781AA" w14:textId="77777777" w:rsidR="00C31141" w:rsidRPr="00C31141" w:rsidRDefault="00C31141" w:rsidP="00C31141">
            <w:pPr>
              <w:spacing w:after="0" w:line="240" w:lineRule="auto"/>
              <w:rPr>
                <w:rFonts w:ascii="Arial" w:eastAsia="Times New Roman" w:hAnsi="Arial" w:cs="Arial"/>
                <w:sz w:val="24"/>
                <w:szCs w:val="24"/>
                <w:lang w:eastAsia="en-GB"/>
              </w:rPr>
            </w:pPr>
            <w:r w:rsidRPr="00C31141">
              <w:rPr>
                <w:rFonts w:ascii="Arial" w:eastAsia="Times New Roman" w:hAnsi="Arial" w:cs="Arial"/>
                <w:sz w:val="24"/>
                <w:szCs w:val="24"/>
                <w:lang w:eastAsia="en-GB"/>
              </w:rPr>
              <w:t xml:space="preserve"> £      1,500.00 </w:t>
            </w:r>
          </w:p>
        </w:tc>
        <w:tc>
          <w:tcPr>
            <w:tcW w:w="1780" w:type="dxa"/>
            <w:tcBorders>
              <w:top w:val="nil"/>
              <w:left w:val="nil"/>
              <w:bottom w:val="single" w:sz="4" w:space="0" w:color="auto"/>
              <w:right w:val="single" w:sz="4" w:space="0" w:color="auto"/>
            </w:tcBorders>
            <w:shd w:val="clear" w:color="000000" w:fill="FFFFFF"/>
            <w:noWrap/>
            <w:vAlign w:val="bottom"/>
            <w:hideMark/>
          </w:tcPr>
          <w:p w14:paraId="33364222" w14:textId="77777777" w:rsidR="00C31141" w:rsidRPr="00C31141" w:rsidRDefault="00C31141" w:rsidP="00C31141">
            <w:pPr>
              <w:spacing w:after="0" w:line="240" w:lineRule="auto"/>
              <w:rPr>
                <w:rFonts w:ascii="Arial" w:eastAsia="Times New Roman" w:hAnsi="Arial" w:cs="Arial"/>
                <w:b/>
                <w:bCs/>
                <w:color w:val="0000FF"/>
                <w:sz w:val="24"/>
                <w:szCs w:val="24"/>
                <w:lang w:eastAsia="en-GB"/>
              </w:rPr>
            </w:pPr>
            <w:r w:rsidRPr="00C31141">
              <w:rPr>
                <w:rFonts w:ascii="Arial" w:eastAsia="Times New Roman" w:hAnsi="Arial" w:cs="Arial"/>
                <w:b/>
                <w:bCs/>
                <w:color w:val="0000FF"/>
                <w:sz w:val="24"/>
                <w:szCs w:val="24"/>
                <w:lang w:eastAsia="en-GB"/>
              </w:rPr>
              <w:t> </w:t>
            </w:r>
          </w:p>
        </w:tc>
      </w:tr>
      <w:tr w:rsidR="00C31141" w:rsidRPr="00C31141" w14:paraId="584B2643" w14:textId="77777777" w:rsidTr="00C31141">
        <w:trPr>
          <w:trHeight w:val="315"/>
        </w:trPr>
        <w:tc>
          <w:tcPr>
            <w:tcW w:w="3960" w:type="dxa"/>
            <w:tcBorders>
              <w:top w:val="nil"/>
              <w:left w:val="single" w:sz="4" w:space="0" w:color="auto"/>
              <w:bottom w:val="single" w:sz="4" w:space="0" w:color="auto"/>
              <w:right w:val="single" w:sz="4" w:space="0" w:color="auto"/>
            </w:tcBorders>
            <w:shd w:val="clear" w:color="000000" w:fill="FFFFFF"/>
            <w:noWrap/>
            <w:vAlign w:val="bottom"/>
            <w:hideMark/>
          </w:tcPr>
          <w:p w14:paraId="18C8544B"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 </w:t>
            </w:r>
          </w:p>
        </w:tc>
        <w:tc>
          <w:tcPr>
            <w:tcW w:w="1589" w:type="dxa"/>
            <w:tcBorders>
              <w:top w:val="nil"/>
              <w:left w:val="nil"/>
              <w:bottom w:val="nil"/>
              <w:right w:val="single" w:sz="4" w:space="0" w:color="auto"/>
            </w:tcBorders>
            <w:shd w:val="clear" w:color="000000" w:fill="FFFFFF"/>
            <w:noWrap/>
            <w:vAlign w:val="bottom"/>
            <w:hideMark/>
          </w:tcPr>
          <w:p w14:paraId="58566FED" w14:textId="77777777" w:rsidR="00C31141" w:rsidRPr="00C31141" w:rsidRDefault="00C31141" w:rsidP="00C31141">
            <w:pPr>
              <w:spacing w:after="0" w:line="240" w:lineRule="auto"/>
              <w:rPr>
                <w:rFonts w:ascii="Arial" w:eastAsia="Times New Roman" w:hAnsi="Arial" w:cs="Arial"/>
                <w:b/>
                <w:bCs/>
                <w:color w:val="0000FF"/>
                <w:sz w:val="24"/>
                <w:szCs w:val="24"/>
                <w:lang w:eastAsia="en-GB"/>
              </w:rPr>
            </w:pPr>
            <w:r w:rsidRPr="00C31141">
              <w:rPr>
                <w:rFonts w:ascii="Arial" w:eastAsia="Times New Roman" w:hAnsi="Arial" w:cs="Arial"/>
                <w:b/>
                <w:bCs/>
                <w:color w:val="0000FF"/>
                <w:sz w:val="24"/>
                <w:szCs w:val="24"/>
                <w:lang w:eastAsia="en-GB"/>
              </w:rPr>
              <w:t> </w:t>
            </w:r>
          </w:p>
        </w:tc>
        <w:tc>
          <w:tcPr>
            <w:tcW w:w="4580" w:type="dxa"/>
            <w:tcBorders>
              <w:top w:val="nil"/>
              <w:left w:val="nil"/>
              <w:bottom w:val="single" w:sz="4" w:space="0" w:color="auto"/>
              <w:right w:val="single" w:sz="4" w:space="0" w:color="auto"/>
            </w:tcBorders>
            <w:shd w:val="clear" w:color="000000" w:fill="FFFFFF"/>
            <w:noWrap/>
            <w:vAlign w:val="bottom"/>
            <w:hideMark/>
          </w:tcPr>
          <w:p w14:paraId="0710B729"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Napthens S278 Legal Agreement</w:t>
            </w:r>
          </w:p>
        </w:tc>
        <w:tc>
          <w:tcPr>
            <w:tcW w:w="1080" w:type="dxa"/>
            <w:tcBorders>
              <w:top w:val="nil"/>
              <w:left w:val="nil"/>
              <w:bottom w:val="single" w:sz="4" w:space="0" w:color="auto"/>
              <w:right w:val="nil"/>
            </w:tcBorders>
            <w:shd w:val="clear" w:color="000000" w:fill="FFFFFF"/>
            <w:noWrap/>
            <w:vAlign w:val="bottom"/>
            <w:hideMark/>
          </w:tcPr>
          <w:p w14:paraId="274F4E21" w14:textId="77777777" w:rsidR="00C31141" w:rsidRPr="00C31141" w:rsidRDefault="00C31141" w:rsidP="00C31141">
            <w:pPr>
              <w:spacing w:after="0" w:line="240" w:lineRule="auto"/>
              <w:jc w:val="center"/>
              <w:rPr>
                <w:rFonts w:ascii="Calibri" w:eastAsia="Times New Roman" w:hAnsi="Calibri" w:cs="Calibri"/>
                <w:color w:val="000000"/>
                <w:lang w:eastAsia="en-GB"/>
              </w:rPr>
            </w:pPr>
            <w:r w:rsidRPr="00C31141">
              <w:rPr>
                <w:rFonts w:ascii="Calibri" w:eastAsia="Times New Roman" w:hAnsi="Calibri" w:cs="Calibri"/>
                <w:color w:val="000000"/>
                <w:lang w:eastAsia="en-GB"/>
              </w:rPr>
              <w:t>23/24.86</w:t>
            </w:r>
          </w:p>
        </w:tc>
        <w:tc>
          <w:tcPr>
            <w:tcW w:w="1791" w:type="dxa"/>
            <w:tcBorders>
              <w:top w:val="nil"/>
              <w:left w:val="single" w:sz="4" w:space="0" w:color="auto"/>
              <w:bottom w:val="single" w:sz="4" w:space="0" w:color="auto"/>
              <w:right w:val="single" w:sz="4" w:space="0" w:color="auto"/>
            </w:tcBorders>
            <w:shd w:val="clear" w:color="000000" w:fill="FFFFFF"/>
            <w:noWrap/>
            <w:vAlign w:val="bottom"/>
            <w:hideMark/>
          </w:tcPr>
          <w:p w14:paraId="2874FE3D" w14:textId="77777777" w:rsidR="00C31141" w:rsidRPr="00C31141" w:rsidRDefault="00C31141" w:rsidP="00C31141">
            <w:pPr>
              <w:spacing w:after="0" w:line="240" w:lineRule="auto"/>
              <w:rPr>
                <w:rFonts w:ascii="Arial" w:eastAsia="Times New Roman" w:hAnsi="Arial" w:cs="Arial"/>
                <w:sz w:val="24"/>
                <w:szCs w:val="24"/>
                <w:lang w:eastAsia="en-GB"/>
              </w:rPr>
            </w:pPr>
            <w:r w:rsidRPr="00C31141">
              <w:rPr>
                <w:rFonts w:ascii="Arial" w:eastAsia="Times New Roman" w:hAnsi="Arial" w:cs="Arial"/>
                <w:sz w:val="24"/>
                <w:szCs w:val="24"/>
                <w:lang w:eastAsia="en-GB"/>
              </w:rPr>
              <w:t xml:space="preserve"> £      1,050.00 </w:t>
            </w:r>
          </w:p>
        </w:tc>
        <w:tc>
          <w:tcPr>
            <w:tcW w:w="1780" w:type="dxa"/>
            <w:tcBorders>
              <w:top w:val="nil"/>
              <w:left w:val="nil"/>
              <w:bottom w:val="nil"/>
              <w:right w:val="single" w:sz="4" w:space="0" w:color="auto"/>
            </w:tcBorders>
            <w:shd w:val="clear" w:color="000000" w:fill="FFFFFF"/>
            <w:noWrap/>
            <w:vAlign w:val="bottom"/>
            <w:hideMark/>
          </w:tcPr>
          <w:p w14:paraId="2B4A311E" w14:textId="77777777" w:rsidR="00C31141" w:rsidRPr="00C31141" w:rsidRDefault="00C31141" w:rsidP="00C31141">
            <w:pPr>
              <w:spacing w:after="0" w:line="240" w:lineRule="auto"/>
              <w:rPr>
                <w:rFonts w:ascii="Arial" w:eastAsia="Times New Roman" w:hAnsi="Arial" w:cs="Arial"/>
                <w:b/>
                <w:bCs/>
                <w:color w:val="0000FF"/>
                <w:sz w:val="24"/>
                <w:szCs w:val="24"/>
                <w:lang w:eastAsia="en-GB"/>
              </w:rPr>
            </w:pPr>
            <w:r w:rsidRPr="00C31141">
              <w:rPr>
                <w:rFonts w:ascii="Arial" w:eastAsia="Times New Roman" w:hAnsi="Arial" w:cs="Arial"/>
                <w:b/>
                <w:bCs/>
                <w:color w:val="0000FF"/>
                <w:sz w:val="24"/>
                <w:szCs w:val="24"/>
                <w:lang w:eastAsia="en-GB"/>
              </w:rPr>
              <w:t> </w:t>
            </w:r>
          </w:p>
        </w:tc>
      </w:tr>
      <w:tr w:rsidR="00C31141" w:rsidRPr="00C31141" w14:paraId="61C85C62" w14:textId="77777777" w:rsidTr="00C31141">
        <w:trPr>
          <w:trHeight w:val="315"/>
        </w:trPr>
        <w:tc>
          <w:tcPr>
            <w:tcW w:w="3960" w:type="dxa"/>
            <w:tcBorders>
              <w:top w:val="nil"/>
              <w:left w:val="single" w:sz="4" w:space="0" w:color="auto"/>
              <w:bottom w:val="single" w:sz="4" w:space="0" w:color="auto"/>
              <w:right w:val="single" w:sz="4" w:space="0" w:color="auto"/>
            </w:tcBorders>
            <w:shd w:val="clear" w:color="000000" w:fill="FFFFFF"/>
            <w:noWrap/>
            <w:vAlign w:val="bottom"/>
            <w:hideMark/>
          </w:tcPr>
          <w:p w14:paraId="5607B46D"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 </w:t>
            </w:r>
          </w:p>
        </w:tc>
        <w:tc>
          <w:tcPr>
            <w:tcW w:w="1589" w:type="dxa"/>
            <w:tcBorders>
              <w:top w:val="single" w:sz="4" w:space="0" w:color="auto"/>
              <w:left w:val="nil"/>
              <w:bottom w:val="nil"/>
              <w:right w:val="single" w:sz="4" w:space="0" w:color="auto"/>
            </w:tcBorders>
            <w:shd w:val="clear" w:color="000000" w:fill="FFFFFF"/>
            <w:noWrap/>
            <w:vAlign w:val="bottom"/>
            <w:hideMark/>
          </w:tcPr>
          <w:p w14:paraId="00A19C82" w14:textId="77777777" w:rsidR="00C31141" w:rsidRPr="00C31141" w:rsidRDefault="00C31141" w:rsidP="00C31141">
            <w:pPr>
              <w:spacing w:after="0" w:line="240" w:lineRule="auto"/>
              <w:rPr>
                <w:rFonts w:ascii="Arial" w:eastAsia="Times New Roman" w:hAnsi="Arial" w:cs="Arial"/>
                <w:b/>
                <w:bCs/>
                <w:color w:val="0000FF"/>
                <w:sz w:val="24"/>
                <w:szCs w:val="24"/>
                <w:lang w:eastAsia="en-GB"/>
              </w:rPr>
            </w:pPr>
            <w:r w:rsidRPr="00C31141">
              <w:rPr>
                <w:rFonts w:ascii="Arial" w:eastAsia="Times New Roman" w:hAnsi="Arial" w:cs="Arial"/>
                <w:b/>
                <w:bCs/>
                <w:color w:val="0000FF"/>
                <w:sz w:val="24"/>
                <w:szCs w:val="24"/>
                <w:lang w:eastAsia="en-GB"/>
              </w:rPr>
              <w:t> </w:t>
            </w:r>
          </w:p>
        </w:tc>
        <w:tc>
          <w:tcPr>
            <w:tcW w:w="4580" w:type="dxa"/>
            <w:tcBorders>
              <w:top w:val="nil"/>
              <w:left w:val="nil"/>
              <w:bottom w:val="single" w:sz="4" w:space="0" w:color="auto"/>
              <w:right w:val="single" w:sz="4" w:space="0" w:color="auto"/>
            </w:tcBorders>
            <w:shd w:val="clear" w:color="000000" w:fill="FFFFFF"/>
            <w:noWrap/>
            <w:vAlign w:val="bottom"/>
            <w:hideMark/>
          </w:tcPr>
          <w:p w14:paraId="52FDD1B6"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The Orchard reduction of double yellow paint</w:t>
            </w:r>
          </w:p>
        </w:tc>
        <w:tc>
          <w:tcPr>
            <w:tcW w:w="1080" w:type="dxa"/>
            <w:tcBorders>
              <w:top w:val="nil"/>
              <w:left w:val="nil"/>
              <w:bottom w:val="single" w:sz="4" w:space="0" w:color="auto"/>
              <w:right w:val="nil"/>
            </w:tcBorders>
            <w:shd w:val="clear" w:color="000000" w:fill="FFFFFF"/>
            <w:noWrap/>
            <w:vAlign w:val="bottom"/>
            <w:hideMark/>
          </w:tcPr>
          <w:p w14:paraId="6E630C95" w14:textId="77777777" w:rsidR="00C31141" w:rsidRPr="00C31141" w:rsidRDefault="00C31141" w:rsidP="00C31141">
            <w:pPr>
              <w:spacing w:after="0" w:line="240" w:lineRule="auto"/>
              <w:jc w:val="center"/>
              <w:rPr>
                <w:rFonts w:ascii="Calibri" w:eastAsia="Times New Roman" w:hAnsi="Calibri" w:cs="Calibri"/>
                <w:color w:val="000000"/>
                <w:lang w:eastAsia="en-GB"/>
              </w:rPr>
            </w:pPr>
            <w:r w:rsidRPr="00C31141">
              <w:rPr>
                <w:rFonts w:ascii="Calibri" w:eastAsia="Times New Roman" w:hAnsi="Calibri" w:cs="Calibri"/>
                <w:color w:val="000000"/>
                <w:lang w:eastAsia="en-GB"/>
              </w:rPr>
              <w:t>23/24.83</w:t>
            </w:r>
          </w:p>
        </w:tc>
        <w:tc>
          <w:tcPr>
            <w:tcW w:w="1791" w:type="dxa"/>
            <w:tcBorders>
              <w:top w:val="nil"/>
              <w:left w:val="single" w:sz="4" w:space="0" w:color="auto"/>
              <w:bottom w:val="single" w:sz="4" w:space="0" w:color="auto"/>
              <w:right w:val="single" w:sz="4" w:space="0" w:color="auto"/>
            </w:tcBorders>
            <w:shd w:val="clear" w:color="000000" w:fill="FFFFFF"/>
            <w:noWrap/>
            <w:vAlign w:val="bottom"/>
            <w:hideMark/>
          </w:tcPr>
          <w:p w14:paraId="68E690C9" w14:textId="77777777" w:rsidR="00C31141" w:rsidRPr="00C31141" w:rsidRDefault="00C31141" w:rsidP="00C31141">
            <w:pPr>
              <w:spacing w:after="0" w:line="240" w:lineRule="auto"/>
              <w:ind w:firstLineChars="100" w:firstLine="240"/>
              <w:jc w:val="right"/>
              <w:rPr>
                <w:rFonts w:ascii="Arial" w:eastAsia="Times New Roman" w:hAnsi="Arial" w:cs="Arial"/>
                <w:sz w:val="24"/>
                <w:szCs w:val="24"/>
                <w:lang w:eastAsia="en-GB"/>
              </w:rPr>
            </w:pPr>
            <w:r w:rsidRPr="00C31141">
              <w:rPr>
                <w:rFonts w:ascii="Arial" w:eastAsia="Times New Roman" w:hAnsi="Arial" w:cs="Arial"/>
                <w:sz w:val="24"/>
                <w:szCs w:val="24"/>
                <w:lang w:eastAsia="en-GB"/>
              </w:rPr>
              <w:t xml:space="preserve"> £       495.00 </w:t>
            </w:r>
          </w:p>
        </w:tc>
        <w:tc>
          <w:tcPr>
            <w:tcW w:w="1780" w:type="dxa"/>
            <w:tcBorders>
              <w:top w:val="single" w:sz="4" w:space="0" w:color="auto"/>
              <w:left w:val="nil"/>
              <w:bottom w:val="single" w:sz="4" w:space="0" w:color="auto"/>
              <w:right w:val="single" w:sz="4" w:space="0" w:color="auto"/>
            </w:tcBorders>
            <w:shd w:val="clear" w:color="000000" w:fill="FFFFFF"/>
            <w:noWrap/>
            <w:vAlign w:val="bottom"/>
            <w:hideMark/>
          </w:tcPr>
          <w:p w14:paraId="704D5525" w14:textId="77777777" w:rsidR="00C31141" w:rsidRPr="00C31141" w:rsidRDefault="00C31141" w:rsidP="00C31141">
            <w:pPr>
              <w:spacing w:after="0" w:line="240" w:lineRule="auto"/>
              <w:rPr>
                <w:rFonts w:ascii="Arial" w:eastAsia="Times New Roman" w:hAnsi="Arial" w:cs="Arial"/>
                <w:b/>
                <w:bCs/>
                <w:color w:val="0000FF"/>
                <w:sz w:val="24"/>
                <w:szCs w:val="24"/>
                <w:lang w:eastAsia="en-GB"/>
              </w:rPr>
            </w:pPr>
            <w:r w:rsidRPr="00C31141">
              <w:rPr>
                <w:rFonts w:ascii="Arial" w:eastAsia="Times New Roman" w:hAnsi="Arial" w:cs="Arial"/>
                <w:b/>
                <w:bCs/>
                <w:color w:val="0000FF"/>
                <w:sz w:val="24"/>
                <w:szCs w:val="24"/>
                <w:lang w:eastAsia="en-GB"/>
              </w:rPr>
              <w:t> </w:t>
            </w:r>
          </w:p>
        </w:tc>
      </w:tr>
      <w:tr w:rsidR="00C31141" w:rsidRPr="00C31141" w14:paraId="4E47EE16" w14:textId="77777777" w:rsidTr="00C31141">
        <w:trPr>
          <w:trHeight w:val="315"/>
        </w:trPr>
        <w:tc>
          <w:tcPr>
            <w:tcW w:w="3960" w:type="dxa"/>
            <w:tcBorders>
              <w:top w:val="nil"/>
              <w:left w:val="single" w:sz="4" w:space="0" w:color="auto"/>
              <w:bottom w:val="single" w:sz="4" w:space="0" w:color="auto"/>
              <w:right w:val="single" w:sz="4" w:space="0" w:color="auto"/>
            </w:tcBorders>
            <w:shd w:val="clear" w:color="000000" w:fill="FFFFFF"/>
            <w:noWrap/>
            <w:vAlign w:val="bottom"/>
            <w:hideMark/>
          </w:tcPr>
          <w:p w14:paraId="5E8D03D3"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 </w:t>
            </w:r>
          </w:p>
        </w:tc>
        <w:tc>
          <w:tcPr>
            <w:tcW w:w="1589" w:type="dxa"/>
            <w:tcBorders>
              <w:top w:val="single" w:sz="4" w:space="0" w:color="auto"/>
              <w:left w:val="nil"/>
              <w:bottom w:val="single" w:sz="4" w:space="0" w:color="auto"/>
              <w:right w:val="single" w:sz="4" w:space="0" w:color="auto"/>
            </w:tcBorders>
            <w:shd w:val="clear" w:color="000000" w:fill="FFFFFF"/>
            <w:noWrap/>
            <w:vAlign w:val="bottom"/>
            <w:hideMark/>
          </w:tcPr>
          <w:p w14:paraId="62D8A8E4" w14:textId="77777777" w:rsidR="00C31141" w:rsidRPr="00C31141" w:rsidRDefault="00C31141" w:rsidP="00C31141">
            <w:pPr>
              <w:spacing w:after="0" w:line="240" w:lineRule="auto"/>
              <w:rPr>
                <w:rFonts w:ascii="Arial" w:eastAsia="Times New Roman" w:hAnsi="Arial" w:cs="Arial"/>
                <w:b/>
                <w:bCs/>
                <w:color w:val="0000FF"/>
                <w:sz w:val="24"/>
                <w:szCs w:val="24"/>
                <w:lang w:eastAsia="en-GB"/>
              </w:rPr>
            </w:pPr>
            <w:r w:rsidRPr="00C31141">
              <w:rPr>
                <w:rFonts w:ascii="Arial" w:eastAsia="Times New Roman" w:hAnsi="Arial" w:cs="Arial"/>
                <w:b/>
                <w:bCs/>
                <w:color w:val="0000FF"/>
                <w:sz w:val="24"/>
                <w:szCs w:val="24"/>
                <w:lang w:eastAsia="en-GB"/>
              </w:rPr>
              <w:t> </w:t>
            </w:r>
          </w:p>
        </w:tc>
        <w:tc>
          <w:tcPr>
            <w:tcW w:w="4580" w:type="dxa"/>
            <w:tcBorders>
              <w:top w:val="nil"/>
              <w:left w:val="nil"/>
              <w:bottom w:val="single" w:sz="4" w:space="0" w:color="auto"/>
              <w:right w:val="single" w:sz="4" w:space="0" w:color="auto"/>
            </w:tcBorders>
            <w:shd w:val="clear" w:color="auto" w:fill="auto"/>
            <w:noWrap/>
            <w:vAlign w:val="bottom"/>
            <w:hideMark/>
          </w:tcPr>
          <w:p w14:paraId="2CD41A9B"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LCC Gradient Invoice</w:t>
            </w:r>
          </w:p>
        </w:tc>
        <w:tc>
          <w:tcPr>
            <w:tcW w:w="1080" w:type="dxa"/>
            <w:tcBorders>
              <w:top w:val="nil"/>
              <w:left w:val="nil"/>
              <w:bottom w:val="single" w:sz="4" w:space="0" w:color="auto"/>
              <w:right w:val="nil"/>
            </w:tcBorders>
            <w:shd w:val="clear" w:color="auto" w:fill="auto"/>
            <w:noWrap/>
            <w:vAlign w:val="bottom"/>
            <w:hideMark/>
          </w:tcPr>
          <w:p w14:paraId="600D75BD" w14:textId="77777777" w:rsidR="00C31141" w:rsidRPr="00C31141" w:rsidRDefault="00C31141" w:rsidP="00C31141">
            <w:pPr>
              <w:spacing w:after="0" w:line="240" w:lineRule="auto"/>
              <w:jc w:val="center"/>
              <w:rPr>
                <w:rFonts w:ascii="Calibri" w:eastAsia="Times New Roman" w:hAnsi="Calibri" w:cs="Calibri"/>
                <w:color w:val="000000"/>
                <w:lang w:eastAsia="en-GB"/>
              </w:rPr>
            </w:pPr>
            <w:r w:rsidRPr="00C31141">
              <w:rPr>
                <w:rFonts w:ascii="Calibri" w:eastAsia="Times New Roman" w:hAnsi="Calibri" w:cs="Calibri"/>
                <w:color w:val="000000"/>
                <w:lang w:eastAsia="en-GB"/>
              </w:rPr>
              <w:t>23/24.79</w:t>
            </w:r>
          </w:p>
        </w:tc>
        <w:tc>
          <w:tcPr>
            <w:tcW w:w="1791" w:type="dxa"/>
            <w:tcBorders>
              <w:top w:val="nil"/>
              <w:left w:val="single" w:sz="4" w:space="0" w:color="auto"/>
              <w:bottom w:val="single" w:sz="4" w:space="0" w:color="auto"/>
              <w:right w:val="single" w:sz="4" w:space="0" w:color="auto"/>
            </w:tcBorders>
            <w:shd w:val="clear" w:color="auto" w:fill="auto"/>
            <w:noWrap/>
            <w:vAlign w:val="bottom"/>
            <w:hideMark/>
          </w:tcPr>
          <w:p w14:paraId="7F6AADCC" w14:textId="77777777" w:rsidR="00C31141" w:rsidRPr="00C31141" w:rsidRDefault="00C31141" w:rsidP="00C31141">
            <w:pPr>
              <w:spacing w:after="0" w:line="240" w:lineRule="auto"/>
              <w:rPr>
                <w:rFonts w:ascii="Arial" w:eastAsia="Times New Roman" w:hAnsi="Arial" w:cs="Arial"/>
                <w:color w:val="000000"/>
                <w:sz w:val="24"/>
                <w:szCs w:val="24"/>
                <w:lang w:eastAsia="en-GB"/>
              </w:rPr>
            </w:pPr>
            <w:r w:rsidRPr="00C31141">
              <w:rPr>
                <w:rFonts w:ascii="Arial" w:eastAsia="Times New Roman" w:hAnsi="Arial" w:cs="Arial"/>
                <w:color w:val="000000"/>
                <w:sz w:val="24"/>
                <w:szCs w:val="24"/>
                <w:lang w:eastAsia="en-GB"/>
              </w:rPr>
              <w:t xml:space="preserve"> £      9,347.00 </w:t>
            </w:r>
          </w:p>
        </w:tc>
        <w:tc>
          <w:tcPr>
            <w:tcW w:w="1780" w:type="dxa"/>
            <w:tcBorders>
              <w:top w:val="nil"/>
              <w:left w:val="nil"/>
              <w:bottom w:val="single" w:sz="4" w:space="0" w:color="auto"/>
              <w:right w:val="single" w:sz="4" w:space="0" w:color="auto"/>
            </w:tcBorders>
            <w:shd w:val="clear" w:color="000000" w:fill="FFFFFF"/>
            <w:noWrap/>
            <w:vAlign w:val="bottom"/>
            <w:hideMark/>
          </w:tcPr>
          <w:p w14:paraId="3A9A58A8" w14:textId="77777777" w:rsidR="00C31141" w:rsidRPr="00C31141" w:rsidRDefault="00C31141" w:rsidP="00C31141">
            <w:pPr>
              <w:spacing w:after="0" w:line="240" w:lineRule="auto"/>
              <w:rPr>
                <w:rFonts w:ascii="Arial" w:eastAsia="Times New Roman" w:hAnsi="Arial" w:cs="Arial"/>
                <w:b/>
                <w:bCs/>
                <w:color w:val="0000FF"/>
                <w:sz w:val="24"/>
                <w:szCs w:val="24"/>
                <w:lang w:eastAsia="en-GB"/>
              </w:rPr>
            </w:pPr>
            <w:r w:rsidRPr="00C31141">
              <w:rPr>
                <w:rFonts w:ascii="Arial" w:eastAsia="Times New Roman" w:hAnsi="Arial" w:cs="Arial"/>
                <w:b/>
                <w:bCs/>
                <w:color w:val="0000FF"/>
                <w:sz w:val="24"/>
                <w:szCs w:val="24"/>
                <w:lang w:eastAsia="en-GB"/>
              </w:rPr>
              <w:t> </w:t>
            </w:r>
          </w:p>
        </w:tc>
      </w:tr>
      <w:tr w:rsidR="00C31141" w:rsidRPr="00C31141" w14:paraId="764797EC" w14:textId="77777777" w:rsidTr="00C31141">
        <w:trPr>
          <w:trHeight w:val="315"/>
        </w:trPr>
        <w:tc>
          <w:tcPr>
            <w:tcW w:w="3960" w:type="dxa"/>
            <w:tcBorders>
              <w:top w:val="nil"/>
              <w:left w:val="single" w:sz="4" w:space="0" w:color="auto"/>
              <w:bottom w:val="single" w:sz="4" w:space="0" w:color="auto"/>
              <w:right w:val="single" w:sz="4" w:space="0" w:color="auto"/>
            </w:tcBorders>
            <w:shd w:val="clear" w:color="000000" w:fill="FFFFFF"/>
            <w:noWrap/>
            <w:vAlign w:val="bottom"/>
            <w:hideMark/>
          </w:tcPr>
          <w:p w14:paraId="38859FA7"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 </w:t>
            </w:r>
          </w:p>
        </w:tc>
        <w:tc>
          <w:tcPr>
            <w:tcW w:w="1589" w:type="dxa"/>
            <w:tcBorders>
              <w:top w:val="nil"/>
              <w:left w:val="nil"/>
              <w:bottom w:val="nil"/>
              <w:right w:val="nil"/>
            </w:tcBorders>
            <w:shd w:val="clear" w:color="000000" w:fill="FFFFFF"/>
            <w:noWrap/>
            <w:vAlign w:val="bottom"/>
            <w:hideMark/>
          </w:tcPr>
          <w:p w14:paraId="794AA574" w14:textId="77777777" w:rsidR="00C31141" w:rsidRPr="00C31141" w:rsidRDefault="00C31141" w:rsidP="00C31141">
            <w:pPr>
              <w:spacing w:after="0" w:line="240" w:lineRule="auto"/>
              <w:rPr>
                <w:rFonts w:ascii="Arial" w:eastAsia="Times New Roman" w:hAnsi="Arial" w:cs="Arial"/>
                <w:b/>
                <w:bCs/>
                <w:color w:val="0000FF"/>
                <w:sz w:val="24"/>
                <w:szCs w:val="24"/>
                <w:lang w:eastAsia="en-GB"/>
              </w:rPr>
            </w:pPr>
            <w:r w:rsidRPr="00C31141">
              <w:rPr>
                <w:rFonts w:ascii="Arial" w:eastAsia="Times New Roman" w:hAnsi="Arial" w:cs="Arial"/>
                <w:b/>
                <w:bCs/>
                <w:color w:val="0000FF"/>
                <w:sz w:val="24"/>
                <w:szCs w:val="24"/>
                <w:lang w:eastAsia="en-GB"/>
              </w:rPr>
              <w:t> </w:t>
            </w:r>
          </w:p>
        </w:tc>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3FBA4089"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Red Rose Analysis White Cross</w:t>
            </w:r>
          </w:p>
        </w:tc>
        <w:tc>
          <w:tcPr>
            <w:tcW w:w="1080" w:type="dxa"/>
            <w:tcBorders>
              <w:top w:val="nil"/>
              <w:left w:val="nil"/>
              <w:bottom w:val="single" w:sz="4" w:space="0" w:color="auto"/>
              <w:right w:val="nil"/>
            </w:tcBorders>
            <w:shd w:val="clear" w:color="auto" w:fill="auto"/>
            <w:noWrap/>
            <w:vAlign w:val="bottom"/>
            <w:hideMark/>
          </w:tcPr>
          <w:p w14:paraId="674AA919" w14:textId="77777777" w:rsidR="00C31141" w:rsidRPr="00C31141" w:rsidRDefault="00C31141" w:rsidP="00C31141">
            <w:pPr>
              <w:spacing w:after="0" w:line="240" w:lineRule="auto"/>
              <w:jc w:val="center"/>
              <w:rPr>
                <w:rFonts w:ascii="Calibri" w:eastAsia="Times New Roman" w:hAnsi="Calibri" w:cs="Calibri"/>
                <w:color w:val="000000"/>
                <w:lang w:eastAsia="en-GB"/>
              </w:rPr>
            </w:pPr>
            <w:r w:rsidRPr="00C31141">
              <w:rPr>
                <w:rFonts w:ascii="Calibri" w:eastAsia="Times New Roman" w:hAnsi="Calibri" w:cs="Calibri"/>
                <w:color w:val="000000"/>
                <w:lang w:eastAsia="en-GB"/>
              </w:rPr>
              <w:t>23/24.150</w:t>
            </w:r>
          </w:p>
        </w:tc>
        <w:tc>
          <w:tcPr>
            <w:tcW w:w="1791" w:type="dxa"/>
            <w:tcBorders>
              <w:top w:val="nil"/>
              <w:left w:val="single" w:sz="4" w:space="0" w:color="auto"/>
              <w:bottom w:val="single" w:sz="4" w:space="0" w:color="auto"/>
              <w:right w:val="single" w:sz="4" w:space="0" w:color="auto"/>
            </w:tcBorders>
            <w:shd w:val="clear" w:color="auto" w:fill="auto"/>
            <w:noWrap/>
            <w:vAlign w:val="bottom"/>
            <w:hideMark/>
          </w:tcPr>
          <w:p w14:paraId="36462269" w14:textId="77777777" w:rsidR="00C31141" w:rsidRPr="00C31141" w:rsidRDefault="00C31141" w:rsidP="00C31141">
            <w:pPr>
              <w:spacing w:after="0" w:line="240" w:lineRule="auto"/>
              <w:rPr>
                <w:rFonts w:ascii="Arial" w:eastAsia="Times New Roman" w:hAnsi="Arial" w:cs="Arial"/>
                <w:color w:val="000000"/>
                <w:sz w:val="24"/>
                <w:szCs w:val="24"/>
                <w:lang w:eastAsia="en-GB"/>
              </w:rPr>
            </w:pPr>
            <w:r w:rsidRPr="00C31141">
              <w:rPr>
                <w:rFonts w:ascii="Arial" w:eastAsia="Times New Roman" w:hAnsi="Arial" w:cs="Arial"/>
                <w:color w:val="000000"/>
                <w:sz w:val="24"/>
                <w:szCs w:val="24"/>
                <w:lang w:eastAsia="en-GB"/>
              </w:rPr>
              <w:t xml:space="preserve"> £         603.34 </w:t>
            </w:r>
          </w:p>
        </w:tc>
        <w:tc>
          <w:tcPr>
            <w:tcW w:w="1780" w:type="dxa"/>
            <w:tcBorders>
              <w:top w:val="nil"/>
              <w:left w:val="nil"/>
              <w:bottom w:val="nil"/>
              <w:right w:val="single" w:sz="4" w:space="0" w:color="auto"/>
            </w:tcBorders>
            <w:shd w:val="clear" w:color="000000" w:fill="FFFFFF"/>
            <w:noWrap/>
            <w:vAlign w:val="bottom"/>
            <w:hideMark/>
          </w:tcPr>
          <w:p w14:paraId="3BA2F96D" w14:textId="77777777" w:rsidR="00C31141" w:rsidRPr="00C31141" w:rsidRDefault="00C31141" w:rsidP="00C31141">
            <w:pPr>
              <w:spacing w:after="0" w:line="240" w:lineRule="auto"/>
              <w:rPr>
                <w:rFonts w:ascii="Arial" w:eastAsia="Times New Roman" w:hAnsi="Arial" w:cs="Arial"/>
                <w:b/>
                <w:bCs/>
                <w:color w:val="0000FF"/>
                <w:sz w:val="24"/>
                <w:szCs w:val="24"/>
                <w:lang w:eastAsia="en-GB"/>
              </w:rPr>
            </w:pPr>
            <w:r w:rsidRPr="00C31141">
              <w:rPr>
                <w:rFonts w:ascii="Arial" w:eastAsia="Times New Roman" w:hAnsi="Arial" w:cs="Arial"/>
                <w:b/>
                <w:bCs/>
                <w:color w:val="0000FF"/>
                <w:sz w:val="24"/>
                <w:szCs w:val="24"/>
                <w:lang w:eastAsia="en-GB"/>
              </w:rPr>
              <w:t> </w:t>
            </w:r>
          </w:p>
        </w:tc>
      </w:tr>
      <w:tr w:rsidR="00C31141" w:rsidRPr="00C31141" w14:paraId="22BBAF6B" w14:textId="77777777" w:rsidTr="00C31141">
        <w:trPr>
          <w:trHeight w:val="315"/>
        </w:trPr>
        <w:tc>
          <w:tcPr>
            <w:tcW w:w="3960" w:type="dxa"/>
            <w:tcBorders>
              <w:top w:val="nil"/>
              <w:left w:val="single" w:sz="4" w:space="0" w:color="auto"/>
              <w:bottom w:val="single" w:sz="4" w:space="0" w:color="auto"/>
              <w:right w:val="single" w:sz="4" w:space="0" w:color="auto"/>
            </w:tcBorders>
            <w:shd w:val="clear" w:color="000000" w:fill="FFFFFF"/>
            <w:noWrap/>
            <w:vAlign w:val="bottom"/>
            <w:hideMark/>
          </w:tcPr>
          <w:p w14:paraId="339C23F5"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 </w:t>
            </w:r>
          </w:p>
        </w:tc>
        <w:tc>
          <w:tcPr>
            <w:tcW w:w="1589" w:type="dxa"/>
            <w:tcBorders>
              <w:top w:val="single" w:sz="4" w:space="0" w:color="auto"/>
              <w:left w:val="nil"/>
              <w:bottom w:val="nil"/>
              <w:right w:val="nil"/>
            </w:tcBorders>
            <w:shd w:val="clear" w:color="000000" w:fill="FFFFFF"/>
            <w:noWrap/>
            <w:vAlign w:val="bottom"/>
            <w:hideMark/>
          </w:tcPr>
          <w:p w14:paraId="081C4526" w14:textId="77777777" w:rsidR="00C31141" w:rsidRPr="00C31141" w:rsidRDefault="00C31141" w:rsidP="00C31141">
            <w:pPr>
              <w:spacing w:after="0" w:line="240" w:lineRule="auto"/>
              <w:rPr>
                <w:rFonts w:ascii="Arial" w:eastAsia="Times New Roman" w:hAnsi="Arial" w:cs="Arial"/>
                <w:b/>
                <w:bCs/>
                <w:color w:val="0000FF"/>
                <w:sz w:val="24"/>
                <w:szCs w:val="24"/>
                <w:lang w:eastAsia="en-GB"/>
              </w:rPr>
            </w:pPr>
            <w:r w:rsidRPr="00C31141">
              <w:rPr>
                <w:rFonts w:ascii="Arial" w:eastAsia="Times New Roman" w:hAnsi="Arial" w:cs="Arial"/>
                <w:b/>
                <w:bCs/>
                <w:color w:val="0000FF"/>
                <w:sz w:val="24"/>
                <w:szCs w:val="24"/>
                <w:lang w:eastAsia="en-GB"/>
              </w:rPr>
              <w:t> </w:t>
            </w:r>
          </w:p>
        </w:tc>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3F957FCC"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Catforth Traffic Calming</w:t>
            </w:r>
          </w:p>
        </w:tc>
        <w:tc>
          <w:tcPr>
            <w:tcW w:w="1080" w:type="dxa"/>
            <w:tcBorders>
              <w:top w:val="nil"/>
              <w:left w:val="nil"/>
              <w:bottom w:val="single" w:sz="4" w:space="0" w:color="auto"/>
              <w:right w:val="nil"/>
            </w:tcBorders>
            <w:shd w:val="clear" w:color="auto" w:fill="auto"/>
            <w:noWrap/>
            <w:vAlign w:val="bottom"/>
            <w:hideMark/>
          </w:tcPr>
          <w:p w14:paraId="65548967" w14:textId="77777777" w:rsidR="00C31141" w:rsidRPr="00C31141" w:rsidRDefault="00C31141" w:rsidP="00C31141">
            <w:pPr>
              <w:spacing w:after="0" w:line="240" w:lineRule="auto"/>
              <w:jc w:val="center"/>
              <w:rPr>
                <w:rFonts w:ascii="Calibri" w:eastAsia="Times New Roman" w:hAnsi="Calibri" w:cs="Calibri"/>
                <w:color w:val="000000"/>
                <w:lang w:eastAsia="en-GB"/>
              </w:rPr>
            </w:pPr>
            <w:r w:rsidRPr="00C31141">
              <w:rPr>
                <w:rFonts w:ascii="Calibri" w:eastAsia="Times New Roman" w:hAnsi="Calibri" w:cs="Calibri"/>
                <w:color w:val="000000"/>
                <w:lang w:eastAsia="en-GB"/>
              </w:rPr>
              <w:t>23/24.145</w:t>
            </w:r>
          </w:p>
        </w:tc>
        <w:tc>
          <w:tcPr>
            <w:tcW w:w="1791" w:type="dxa"/>
            <w:tcBorders>
              <w:top w:val="nil"/>
              <w:left w:val="single" w:sz="4" w:space="0" w:color="auto"/>
              <w:bottom w:val="nil"/>
              <w:right w:val="single" w:sz="4" w:space="0" w:color="auto"/>
            </w:tcBorders>
            <w:shd w:val="clear" w:color="auto" w:fill="auto"/>
            <w:noWrap/>
            <w:vAlign w:val="bottom"/>
            <w:hideMark/>
          </w:tcPr>
          <w:p w14:paraId="77281B84" w14:textId="77777777" w:rsidR="00C31141" w:rsidRPr="00C31141" w:rsidRDefault="00C31141" w:rsidP="00C31141">
            <w:pPr>
              <w:spacing w:after="0" w:line="240" w:lineRule="auto"/>
              <w:rPr>
                <w:rFonts w:ascii="Arial" w:eastAsia="Times New Roman" w:hAnsi="Arial" w:cs="Arial"/>
                <w:color w:val="000000"/>
                <w:sz w:val="24"/>
                <w:szCs w:val="24"/>
                <w:lang w:eastAsia="en-GB"/>
              </w:rPr>
            </w:pPr>
            <w:r w:rsidRPr="00C31141">
              <w:rPr>
                <w:rFonts w:ascii="Arial" w:eastAsia="Times New Roman" w:hAnsi="Arial" w:cs="Arial"/>
                <w:color w:val="000000"/>
                <w:sz w:val="24"/>
                <w:szCs w:val="24"/>
                <w:lang w:eastAsia="en-GB"/>
              </w:rPr>
              <w:t xml:space="preserve"> £ 376,204.45 </w:t>
            </w:r>
          </w:p>
        </w:tc>
        <w:tc>
          <w:tcPr>
            <w:tcW w:w="1780" w:type="dxa"/>
            <w:tcBorders>
              <w:top w:val="single" w:sz="4" w:space="0" w:color="auto"/>
              <w:left w:val="nil"/>
              <w:bottom w:val="nil"/>
              <w:right w:val="single" w:sz="4" w:space="0" w:color="auto"/>
            </w:tcBorders>
            <w:shd w:val="clear" w:color="000000" w:fill="FFFFFF"/>
            <w:noWrap/>
            <w:vAlign w:val="bottom"/>
            <w:hideMark/>
          </w:tcPr>
          <w:p w14:paraId="58B494C2" w14:textId="77777777" w:rsidR="00C31141" w:rsidRPr="00C31141" w:rsidRDefault="00C31141" w:rsidP="00C31141">
            <w:pPr>
              <w:spacing w:after="0" w:line="240" w:lineRule="auto"/>
              <w:rPr>
                <w:rFonts w:ascii="Arial" w:eastAsia="Times New Roman" w:hAnsi="Arial" w:cs="Arial"/>
                <w:b/>
                <w:bCs/>
                <w:color w:val="0000FF"/>
                <w:sz w:val="24"/>
                <w:szCs w:val="24"/>
                <w:lang w:eastAsia="en-GB"/>
              </w:rPr>
            </w:pPr>
            <w:r w:rsidRPr="00C31141">
              <w:rPr>
                <w:rFonts w:ascii="Arial" w:eastAsia="Times New Roman" w:hAnsi="Arial" w:cs="Arial"/>
                <w:b/>
                <w:bCs/>
                <w:color w:val="0000FF"/>
                <w:sz w:val="24"/>
                <w:szCs w:val="24"/>
                <w:lang w:eastAsia="en-GB"/>
              </w:rPr>
              <w:t> </w:t>
            </w:r>
          </w:p>
        </w:tc>
      </w:tr>
      <w:tr w:rsidR="00C31141" w:rsidRPr="00C31141" w14:paraId="3B8847B7" w14:textId="77777777" w:rsidTr="00C31141">
        <w:trPr>
          <w:trHeight w:val="315"/>
        </w:trPr>
        <w:tc>
          <w:tcPr>
            <w:tcW w:w="3960" w:type="dxa"/>
            <w:tcBorders>
              <w:top w:val="nil"/>
              <w:left w:val="single" w:sz="4" w:space="0" w:color="auto"/>
              <w:bottom w:val="single" w:sz="4" w:space="0" w:color="auto"/>
              <w:right w:val="single" w:sz="4" w:space="0" w:color="auto"/>
            </w:tcBorders>
            <w:shd w:val="clear" w:color="000000" w:fill="FFFFFF"/>
            <w:noWrap/>
            <w:vAlign w:val="bottom"/>
            <w:hideMark/>
          </w:tcPr>
          <w:p w14:paraId="154566A7"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 </w:t>
            </w:r>
          </w:p>
        </w:tc>
        <w:tc>
          <w:tcPr>
            <w:tcW w:w="1589" w:type="dxa"/>
            <w:tcBorders>
              <w:top w:val="single" w:sz="4" w:space="0" w:color="auto"/>
              <w:left w:val="nil"/>
              <w:bottom w:val="nil"/>
              <w:right w:val="nil"/>
            </w:tcBorders>
            <w:shd w:val="clear" w:color="000000" w:fill="FFFFFF"/>
            <w:noWrap/>
            <w:vAlign w:val="bottom"/>
            <w:hideMark/>
          </w:tcPr>
          <w:p w14:paraId="227FD2C9" w14:textId="77777777" w:rsidR="00C31141" w:rsidRPr="00C31141" w:rsidRDefault="00C31141" w:rsidP="00C31141">
            <w:pPr>
              <w:spacing w:after="0" w:line="240" w:lineRule="auto"/>
              <w:rPr>
                <w:rFonts w:ascii="Arial" w:eastAsia="Times New Roman" w:hAnsi="Arial" w:cs="Arial"/>
                <w:b/>
                <w:bCs/>
                <w:color w:val="0000FF"/>
                <w:sz w:val="24"/>
                <w:szCs w:val="24"/>
                <w:lang w:eastAsia="en-GB"/>
              </w:rPr>
            </w:pPr>
            <w:r w:rsidRPr="00C31141">
              <w:rPr>
                <w:rFonts w:ascii="Arial" w:eastAsia="Times New Roman" w:hAnsi="Arial" w:cs="Arial"/>
                <w:b/>
                <w:bCs/>
                <w:color w:val="0000FF"/>
                <w:sz w:val="24"/>
                <w:szCs w:val="24"/>
                <w:lang w:eastAsia="en-GB"/>
              </w:rPr>
              <w:t> </w:t>
            </w:r>
          </w:p>
        </w:tc>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1CC632C0"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 </w:t>
            </w:r>
          </w:p>
        </w:tc>
        <w:tc>
          <w:tcPr>
            <w:tcW w:w="1080" w:type="dxa"/>
            <w:tcBorders>
              <w:top w:val="nil"/>
              <w:left w:val="nil"/>
              <w:bottom w:val="single" w:sz="4" w:space="0" w:color="auto"/>
              <w:right w:val="nil"/>
            </w:tcBorders>
            <w:shd w:val="clear" w:color="auto" w:fill="auto"/>
            <w:noWrap/>
            <w:vAlign w:val="bottom"/>
            <w:hideMark/>
          </w:tcPr>
          <w:p w14:paraId="7A95BF65" w14:textId="77777777" w:rsidR="00C31141" w:rsidRPr="00C31141" w:rsidRDefault="00C31141" w:rsidP="00C31141">
            <w:pPr>
              <w:spacing w:after="0" w:line="240" w:lineRule="auto"/>
              <w:jc w:val="center"/>
              <w:rPr>
                <w:rFonts w:ascii="Calibri" w:eastAsia="Times New Roman" w:hAnsi="Calibri" w:cs="Calibri"/>
                <w:color w:val="000000"/>
                <w:lang w:eastAsia="en-GB"/>
              </w:rPr>
            </w:pPr>
            <w:r w:rsidRPr="00C31141">
              <w:rPr>
                <w:rFonts w:ascii="Calibri" w:eastAsia="Times New Roman" w:hAnsi="Calibri" w:cs="Calibri"/>
                <w:color w:val="000000"/>
                <w:lang w:eastAsia="en-GB"/>
              </w:rPr>
              <w:t> </w:t>
            </w:r>
          </w:p>
        </w:tc>
        <w:tc>
          <w:tcPr>
            <w:tcW w:w="1791" w:type="dxa"/>
            <w:tcBorders>
              <w:top w:val="single" w:sz="4" w:space="0" w:color="auto"/>
              <w:left w:val="single" w:sz="4" w:space="0" w:color="auto"/>
              <w:bottom w:val="nil"/>
              <w:right w:val="single" w:sz="4" w:space="0" w:color="auto"/>
            </w:tcBorders>
            <w:shd w:val="clear" w:color="auto" w:fill="auto"/>
            <w:noWrap/>
            <w:vAlign w:val="bottom"/>
            <w:hideMark/>
          </w:tcPr>
          <w:p w14:paraId="5DDC891D" w14:textId="77777777" w:rsidR="00C31141" w:rsidRPr="00C31141" w:rsidRDefault="00C31141" w:rsidP="00C31141">
            <w:pPr>
              <w:spacing w:after="0" w:line="240" w:lineRule="auto"/>
              <w:rPr>
                <w:rFonts w:ascii="Arial" w:eastAsia="Times New Roman" w:hAnsi="Arial" w:cs="Arial"/>
                <w:color w:val="000000"/>
                <w:sz w:val="24"/>
                <w:szCs w:val="24"/>
                <w:lang w:eastAsia="en-GB"/>
              </w:rPr>
            </w:pPr>
            <w:r w:rsidRPr="00C31141">
              <w:rPr>
                <w:rFonts w:ascii="Arial" w:eastAsia="Times New Roman" w:hAnsi="Arial" w:cs="Arial"/>
                <w:color w:val="000000"/>
                <w:sz w:val="24"/>
                <w:szCs w:val="24"/>
                <w:lang w:eastAsia="en-GB"/>
              </w:rPr>
              <w:t> </w:t>
            </w:r>
          </w:p>
        </w:tc>
        <w:tc>
          <w:tcPr>
            <w:tcW w:w="1780" w:type="dxa"/>
            <w:tcBorders>
              <w:top w:val="single" w:sz="4" w:space="0" w:color="auto"/>
              <w:left w:val="nil"/>
              <w:bottom w:val="nil"/>
              <w:right w:val="single" w:sz="4" w:space="0" w:color="auto"/>
            </w:tcBorders>
            <w:shd w:val="clear" w:color="000000" w:fill="FFFFFF"/>
            <w:noWrap/>
            <w:vAlign w:val="bottom"/>
            <w:hideMark/>
          </w:tcPr>
          <w:p w14:paraId="70850E73" w14:textId="77777777" w:rsidR="00C31141" w:rsidRPr="00C31141" w:rsidRDefault="00C31141" w:rsidP="00C31141">
            <w:pPr>
              <w:spacing w:after="0" w:line="240" w:lineRule="auto"/>
              <w:rPr>
                <w:rFonts w:ascii="Arial" w:eastAsia="Times New Roman" w:hAnsi="Arial" w:cs="Arial"/>
                <w:b/>
                <w:bCs/>
                <w:color w:val="0000FF"/>
                <w:sz w:val="24"/>
                <w:szCs w:val="24"/>
                <w:lang w:eastAsia="en-GB"/>
              </w:rPr>
            </w:pPr>
            <w:r w:rsidRPr="00C31141">
              <w:rPr>
                <w:rFonts w:ascii="Arial" w:eastAsia="Times New Roman" w:hAnsi="Arial" w:cs="Arial"/>
                <w:b/>
                <w:bCs/>
                <w:color w:val="0000FF"/>
                <w:sz w:val="24"/>
                <w:szCs w:val="24"/>
                <w:lang w:eastAsia="en-GB"/>
              </w:rPr>
              <w:t> </w:t>
            </w:r>
          </w:p>
        </w:tc>
      </w:tr>
      <w:tr w:rsidR="00C31141" w:rsidRPr="00C31141" w14:paraId="327FD45C" w14:textId="77777777" w:rsidTr="00C31141">
        <w:trPr>
          <w:trHeight w:val="330"/>
        </w:trPr>
        <w:tc>
          <w:tcPr>
            <w:tcW w:w="3960" w:type="dxa"/>
            <w:tcBorders>
              <w:top w:val="nil"/>
              <w:left w:val="single" w:sz="4" w:space="0" w:color="auto"/>
              <w:bottom w:val="single" w:sz="4" w:space="0" w:color="auto"/>
              <w:right w:val="single" w:sz="4" w:space="0" w:color="auto"/>
            </w:tcBorders>
            <w:shd w:val="clear" w:color="000000" w:fill="FFFFFF"/>
            <w:noWrap/>
            <w:vAlign w:val="bottom"/>
            <w:hideMark/>
          </w:tcPr>
          <w:p w14:paraId="76340DB8"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 </w:t>
            </w:r>
          </w:p>
        </w:tc>
        <w:tc>
          <w:tcPr>
            <w:tcW w:w="1589" w:type="dxa"/>
            <w:tcBorders>
              <w:top w:val="single" w:sz="4" w:space="0" w:color="auto"/>
              <w:left w:val="nil"/>
              <w:bottom w:val="nil"/>
              <w:right w:val="nil"/>
            </w:tcBorders>
            <w:shd w:val="clear" w:color="000000" w:fill="FFFFFF"/>
            <w:noWrap/>
            <w:vAlign w:val="bottom"/>
            <w:hideMark/>
          </w:tcPr>
          <w:p w14:paraId="45FF4EAB" w14:textId="77777777" w:rsidR="00C31141" w:rsidRPr="00C31141" w:rsidRDefault="00C31141" w:rsidP="00C31141">
            <w:pPr>
              <w:spacing w:after="0" w:line="240" w:lineRule="auto"/>
              <w:rPr>
                <w:rFonts w:ascii="Arial" w:eastAsia="Times New Roman" w:hAnsi="Arial" w:cs="Arial"/>
                <w:b/>
                <w:bCs/>
                <w:color w:val="0000FF"/>
                <w:sz w:val="24"/>
                <w:szCs w:val="24"/>
                <w:lang w:eastAsia="en-GB"/>
              </w:rPr>
            </w:pPr>
            <w:r w:rsidRPr="00C31141">
              <w:rPr>
                <w:rFonts w:ascii="Arial" w:eastAsia="Times New Roman" w:hAnsi="Arial" w:cs="Arial"/>
                <w:b/>
                <w:bCs/>
                <w:color w:val="0000FF"/>
                <w:sz w:val="24"/>
                <w:szCs w:val="24"/>
                <w:lang w:eastAsia="en-GB"/>
              </w:rPr>
              <w:t> </w:t>
            </w:r>
          </w:p>
        </w:tc>
        <w:tc>
          <w:tcPr>
            <w:tcW w:w="4580" w:type="dxa"/>
            <w:tcBorders>
              <w:top w:val="nil"/>
              <w:left w:val="single" w:sz="4" w:space="0" w:color="auto"/>
              <w:bottom w:val="single" w:sz="4" w:space="0" w:color="auto"/>
              <w:right w:val="single" w:sz="4" w:space="0" w:color="auto"/>
            </w:tcBorders>
            <w:shd w:val="clear" w:color="auto" w:fill="auto"/>
            <w:noWrap/>
            <w:vAlign w:val="bottom"/>
            <w:hideMark/>
          </w:tcPr>
          <w:p w14:paraId="6E79D5A7"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 </w:t>
            </w:r>
          </w:p>
        </w:tc>
        <w:tc>
          <w:tcPr>
            <w:tcW w:w="1080" w:type="dxa"/>
            <w:tcBorders>
              <w:top w:val="nil"/>
              <w:left w:val="nil"/>
              <w:bottom w:val="single" w:sz="4" w:space="0" w:color="auto"/>
              <w:right w:val="single" w:sz="4" w:space="0" w:color="auto"/>
            </w:tcBorders>
            <w:shd w:val="clear" w:color="auto" w:fill="auto"/>
            <w:noWrap/>
            <w:vAlign w:val="bottom"/>
            <w:hideMark/>
          </w:tcPr>
          <w:p w14:paraId="53065836" w14:textId="77777777" w:rsidR="00C31141" w:rsidRPr="00C31141" w:rsidRDefault="00C31141" w:rsidP="00C31141">
            <w:pPr>
              <w:spacing w:after="0" w:line="240" w:lineRule="auto"/>
              <w:jc w:val="center"/>
              <w:rPr>
                <w:rFonts w:ascii="Calibri" w:eastAsia="Times New Roman" w:hAnsi="Calibri" w:cs="Calibri"/>
                <w:color w:val="000000"/>
                <w:lang w:eastAsia="en-GB"/>
              </w:rPr>
            </w:pPr>
            <w:r w:rsidRPr="00C31141">
              <w:rPr>
                <w:rFonts w:ascii="Calibri" w:eastAsia="Times New Roman" w:hAnsi="Calibri" w:cs="Calibri"/>
                <w:color w:val="000000"/>
                <w:lang w:eastAsia="en-GB"/>
              </w:rPr>
              <w:t> </w:t>
            </w:r>
          </w:p>
        </w:tc>
        <w:tc>
          <w:tcPr>
            <w:tcW w:w="1791" w:type="dxa"/>
            <w:tcBorders>
              <w:top w:val="single" w:sz="4" w:space="0" w:color="auto"/>
              <w:left w:val="nil"/>
              <w:bottom w:val="nil"/>
              <w:right w:val="single" w:sz="4" w:space="0" w:color="auto"/>
            </w:tcBorders>
            <w:shd w:val="clear" w:color="auto" w:fill="auto"/>
            <w:noWrap/>
            <w:vAlign w:val="bottom"/>
            <w:hideMark/>
          </w:tcPr>
          <w:p w14:paraId="3572E2DD"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 </w:t>
            </w:r>
          </w:p>
        </w:tc>
        <w:tc>
          <w:tcPr>
            <w:tcW w:w="1780" w:type="dxa"/>
            <w:tcBorders>
              <w:top w:val="single" w:sz="4" w:space="0" w:color="auto"/>
              <w:left w:val="nil"/>
              <w:bottom w:val="nil"/>
              <w:right w:val="single" w:sz="4" w:space="0" w:color="auto"/>
            </w:tcBorders>
            <w:shd w:val="clear" w:color="000000" w:fill="FFFFFF"/>
            <w:noWrap/>
            <w:vAlign w:val="bottom"/>
            <w:hideMark/>
          </w:tcPr>
          <w:p w14:paraId="13760A8F" w14:textId="77777777" w:rsidR="00C31141" w:rsidRPr="00C31141" w:rsidRDefault="00C31141" w:rsidP="00C31141">
            <w:pPr>
              <w:spacing w:after="0" w:line="240" w:lineRule="auto"/>
              <w:rPr>
                <w:rFonts w:ascii="Arial" w:eastAsia="Times New Roman" w:hAnsi="Arial" w:cs="Arial"/>
                <w:b/>
                <w:bCs/>
                <w:color w:val="0000FF"/>
                <w:sz w:val="24"/>
                <w:szCs w:val="24"/>
                <w:lang w:eastAsia="en-GB"/>
              </w:rPr>
            </w:pPr>
            <w:r w:rsidRPr="00C31141">
              <w:rPr>
                <w:rFonts w:ascii="Arial" w:eastAsia="Times New Roman" w:hAnsi="Arial" w:cs="Arial"/>
                <w:b/>
                <w:bCs/>
                <w:color w:val="0000FF"/>
                <w:sz w:val="24"/>
                <w:szCs w:val="24"/>
                <w:lang w:eastAsia="en-GB"/>
              </w:rPr>
              <w:t> </w:t>
            </w:r>
          </w:p>
        </w:tc>
      </w:tr>
      <w:tr w:rsidR="00C31141" w:rsidRPr="00C31141" w14:paraId="61B43835" w14:textId="77777777" w:rsidTr="00C31141">
        <w:trPr>
          <w:trHeight w:val="330"/>
        </w:trPr>
        <w:tc>
          <w:tcPr>
            <w:tcW w:w="3960" w:type="dxa"/>
            <w:tcBorders>
              <w:top w:val="nil"/>
              <w:left w:val="single" w:sz="4" w:space="0" w:color="auto"/>
              <w:bottom w:val="nil"/>
              <w:right w:val="single" w:sz="4" w:space="0" w:color="auto"/>
            </w:tcBorders>
            <w:shd w:val="clear" w:color="000000" w:fill="FFFFCC"/>
            <w:noWrap/>
            <w:vAlign w:val="bottom"/>
            <w:hideMark/>
          </w:tcPr>
          <w:p w14:paraId="6D02A10A" w14:textId="77777777" w:rsidR="00C31141" w:rsidRPr="00C31141" w:rsidRDefault="00C31141" w:rsidP="00C31141">
            <w:pPr>
              <w:spacing w:after="0" w:line="240" w:lineRule="auto"/>
              <w:rPr>
                <w:rFonts w:ascii="Calibri" w:eastAsia="Times New Roman" w:hAnsi="Calibri" w:cs="Calibri"/>
                <w:b/>
                <w:bCs/>
                <w:color w:val="000000"/>
                <w:lang w:eastAsia="en-GB"/>
              </w:rPr>
            </w:pPr>
            <w:r w:rsidRPr="00C31141">
              <w:rPr>
                <w:rFonts w:ascii="Calibri" w:eastAsia="Times New Roman" w:hAnsi="Calibri" w:cs="Calibri"/>
                <w:b/>
                <w:bCs/>
                <w:color w:val="000000"/>
                <w:lang w:eastAsia="en-GB"/>
              </w:rPr>
              <w:t xml:space="preserve">2023/24 INCOME </w:t>
            </w:r>
          </w:p>
        </w:tc>
        <w:tc>
          <w:tcPr>
            <w:tcW w:w="1589" w:type="dxa"/>
            <w:tcBorders>
              <w:top w:val="single" w:sz="8" w:space="0" w:color="auto"/>
              <w:left w:val="single" w:sz="8" w:space="0" w:color="auto"/>
              <w:bottom w:val="single" w:sz="8" w:space="0" w:color="auto"/>
              <w:right w:val="single" w:sz="8" w:space="0" w:color="auto"/>
            </w:tcBorders>
            <w:shd w:val="clear" w:color="000000" w:fill="FFFFCC"/>
            <w:noWrap/>
            <w:vAlign w:val="bottom"/>
            <w:hideMark/>
          </w:tcPr>
          <w:p w14:paraId="18E8F1C0" w14:textId="77777777" w:rsidR="00C31141" w:rsidRPr="00C31141" w:rsidRDefault="00C31141" w:rsidP="00C31141">
            <w:pPr>
              <w:spacing w:after="0" w:line="240" w:lineRule="auto"/>
              <w:jc w:val="right"/>
              <w:rPr>
                <w:rFonts w:ascii="Arial" w:eastAsia="Times New Roman" w:hAnsi="Arial" w:cs="Arial"/>
                <w:b/>
                <w:bCs/>
                <w:color w:val="0000FF"/>
                <w:sz w:val="24"/>
                <w:szCs w:val="24"/>
                <w:lang w:eastAsia="en-GB"/>
              </w:rPr>
            </w:pPr>
            <w:r w:rsidRPr="00C31141">
              <w:rPr>
                <w:rFonts w:ascii="Arial" w:eastAsia="Times New Roman" w:hAnsi="Arial" w:cs="Arial"/>
                <w:b/>
                <w:bCs/>
                <w:color w:val="0000FF"/>
                <w:sz w:val="24"/>
                <w:szCs w:val="24"/>
                <w:lang w:eastAsia="en-GB"/>
              </w:rPr>
              <w:t>£200,355.86</w:t>
            </w:r>
          </w:p>
        </w:tc>
        <w:tc>
          <w:tcPr>
            <w:tcW w:w="4580" w:type="dxa"/>
            <w:tcBorders>
              <w:top w:val="nil"/>
              <w:left w:val="nil"/>
              <w:bottom w:val="single" w:sz="4" w:space="0" w:color="auto"/>
              <w:right w:val="single" w:sz="4" w:space="0" w:color="auto"/>
            </w:tcBorders>
            <w:shd w:val="clear" w:color="000000" w:fill="FFFFCC"/>
            <w:noWrap/>
            <w:vAlign w:val="bottom"/>
            <w:hideMark/>
          </w:tcPr>
          <w:p w14:paraId="3B8F02A1" w14:textId="77777777" w:rsidR="00C31141" w:rsidRPr="00C31141" w:rsidRDefault="00C31141" w:rsidP="00C31141">
            <w:pPr>
              <w:spacing w:after="0" w:line="240" w:lineRule="auto"/>
              <w:jc w:val="right"/>
              <w:rPr>
                <w:rFonts w:ascii="Calibri" w:eastAsia="Times New Roman" w:hAnsi="Calibri" w:cs="Calibri"/>
                <w:b/>
                <w:bCs/>
                <w:color w:val="000000"/>
                <w:lang w:eastAsia="en-GB"/>
              </w:rPr>
            </w:pPr>
            <w:r w:rsidRPr="00C31141">
              <w:rPr>
                <w:rFonts w:ascii="Calibri" w:eastAsia="Times New Roman" w:hAnsi="Calibri" w:cs="Calibri"/>
                <w:b/>
                <w:bCs/>
                <w:color w:val="000000"/>
                <w:lang w:eastAsia="en-GB"/>
              </w:rPr>
              <w:t>2023/24 EXPENDITURE TO DATE</w:t>
            </w:r>
          </w:p>
        </w:tc>
        <w:tc>
          <w:tcPr>
            <w:tcW w:w="1080" w:type="dxa"/>
            <w:tcBorders>
              <w:top w:val="nil"/>
              <w:left w:val="nil"/>
              <w:bottom w:val="nil"/>
              <w:right w:val="nil"/>
            </w:tcBorders>
            <w:shd w:val="clear" w:color="000000" w:fill="FFFFFF"/>
            <w:noWrap/>
            <w:vAlign w:val="bottom"/>
            <w:hideMark/>
          </w:tcPr>
          <w:p w14:paraId="7864B6F2" w14:textId="77777777" w:rsidR="00C31141" w:rsidRPr="00C31141" w:rsidRDefault="00C31141" w:rsidP="00C31141">
            <w:pPr>
              <w:spacing w:after="0" w:line="240" w:lineRule="auto"/>
              <w:jc w:val="center"/>
              <w:rPr>
                <w:rFonts w:ascii="Calibri" w:eastAsia="Times New Roman" w:hAnsi="Calibri" w:cs="Calibri"/>
                <w:color w:val="000000"/>
                <w:lang w:eastAsia="en-GB"/>
              </w:rPr>
            </w:pPr>
            <w:r w:rsidRPr="00C31141">
              <w:rPr>
                <w:rFonts w:ascii="Calibri" w:eastAsia="Times New Roman" w:hAnsi="Calibri" w:cs="Calibri"/>
                <w:color w:val="000000"/>
                <w:lang w:eastAsia="en-GB"/>
              </w:rPr>
              <w:t> </w:t>
            </w:r>
          </w:p>
        </w:tc>
        <w:tc>
          <w:tcPr>
            <w:tcW w:w="1791" w:type="dxa"/>
            <w:tcBorders>
              <w:top w:val="single" w:sz="8" w:space="0" w:color="auto"/>
              <w:left w:val="single" w:sz="8" w:space="0" w:color="auto"/>
              <w:bottom w:val="single" w:sz="8" w:space="0" w:color="auto"/>
              <w:right w:val="single" w:sz="8" w:space="0" w:color="auto"/>
            </w:tcBorders>
            <w:shd w:val="clear" w:color="000000" w:fill="FFFFCC"/>
            <w:noWrap/>
            <w:vAlign w:val="bottom"/>
            <w:hideMark/>
          </w:tcPr>
          <w:p w14:paraId="4ACB67A9" w14:textId="77777777" w:rsidR="00C31141" w:rsidRPr="00C31141" w:rsidRDefault="00C31141" w:rsidP="00C31141">
            <w:pPr>
              <w:spacing w:after="0" w:line="240" w:lineRule="auto"/>
              <w:rPr>
                <w:rFonts w:ascii="Arial" w:eastAsia="Times New Roman" w:hAnsi="Arial" w:cs="Arial"/>
                <w:b/>
                <w:bCs/>
                <w:color w:val="0000FF"/>
                <w:sz w:val="24"/>
                <w:szCs w:val="24"/>
                <w:lang w:eastAsia="en-GB"/>
              </w:rPr>
            </w:pPr>
            <w:r w:rsidRPr="00C31141">
              <w:rPr>
                <w:rFonts w:ascii="Arial" w:eastAsia="Times New Roman" w:hAnsi="Arial" w:cs="Arial"/>
                <w:b/>
                <w:bCs/>
                <w:color w:val="0000FF"/>
                <w:sz w:val="24"/>
                <w:szCs w:val="24"/>
                <w:lang w:eastAsia="en-GB"/>
              </w:rPr>
              <w:t xml:space="preserve"> £ 392,674.79 </w:t>
            </w:r>
          </w:p>
        </w:tc>
        <w:tc>
          <w:tcPr>
            <w:tcW w:w="1780" w:type="dxa"/>
            <w:tcBorders>
              <w:top w:val="single" w:sz="8" w:space="0" w:color="auto"/>
              <w:left w:val="nil"/>
              <w:bottom w:val="single" w:sz="8" w:space="0" w:color="auto"/>
              <w:right w:val="single" w:sz="8" w:space="0" w:color="auto"/>
            </w:tcBorders>
            <w:shd w:val="clear" w:color="000000" w:fill="FFFF00"/>
            <w:noWrap/>
            <w:vAlign w:val="bottom"/>
            <w:hideMark/>
          </w:tcPr>
          <w:p w14:paraId="7854A112" w14:textId="77777777" w:rsidR="00C31141" w:rsidRPr="00C31141" w:rsidRDefault="00C31141" w:rsidP="00C31141">
            <w:pPr>
              <w:spacing w:after="0" w:line="240" w:lineRule="auto"/>
              <w:rPr>
                <w:rFonts w:ascii="Arial" w:eastAsia="Times New Roman" w:hAnsi="Arial" w:cs="Arial"/>
                <w:b/>
                <w:bCs/>
                <w:color w:val="0000FF"/>
                <w:sz w:val="24"/>
                <w:szCs w:val="24"/>
                <w:lang w:eastAsia="en-GB"/>
              </w:rPr>
            </w:pPr>
            <w:r w:rsidRPr="00C31141">
              <w:rPr>
                <w:rFonts w:ascii="Arial" w:eastAsia="Times New Roman" w:hAnsi="Arial" w:cs="Arial"/>
                <w:b/>
                <w:bCs/>
                <w:color w:val="0000FF"/>
                <w:sz w:val="24"/>
                <w:szCs w:val="24"/>
                <w:lang w:eastAsia="en-GB"/>
              </w:rPr>
              <w:t xml:space="preserve"> £   307,186.59 </w:t>
            </w:r>
          </w:p>
        </w:tc>
      </w:tr>
      <w:tr w:rsidR="00C31141" w:rsidRPr="00C31141" w14:paraId="6761EE2C" w14:textId="77777777" w:rsidTr="00C31141">
        <w:trPr>
          <w:trHeight w:val="315"/>
        </w:trPr>
        <w:tc>
          <w:tcPr>
            <w:tcW w:w="3960" w:type="dxa"/>
            <w:tcBorders>
              <w:top w:val="single" w:sz="4" w:space="0" w:color="auto"/>
              <w:left w:val="single" w:sz="4" w:space="0" w:color="auto"/>
              <w:bottom w:val="nil"/>
              <w:right w:val="single" w:sz="4" w:space="0" w:color="auto"/>
            </w:tcBorders>
            <w:shd w:val="clear" w:color="000000" w:fill="FFFFFF"/>
            <w:noWrap/>
            <w:vAlign w:val="bottom"/>
            <w:hideMark/>
          </w:tcPr>
          <w:p w14:paraId="59DD2F15" w14:textId="77777777" w:rsidR="00C31141" w:rsidRPr="00C31141" w:rsidRDefault="00C31141" w:rsidP="00C31141">
            <w:pPr>
              <w:spacing w:after="0" w:line="240" w:lineRule="auto"/>
              <w:rPr>
                <w:rFonts w:ascii="Calibri" w:eastAsia="Times New Roman" w:hAnsi="Calibri" w:cs="Calibri"/>
                <w:b/>
                <w:bCs/>
                <w:color w:val="000000"/>
                <w:lang w:eastAsia="en-GB"/>
              </w:rPr>
            </w:pPr>
            <w:r w:rsidRPr="00C31141">
              <w:rPr>
                <w:rFonts w:ascii="Calibri" w:eastAsia="Times New Roman" w:hAnsi="Calibri" w:cs="Calibri"/>
                <w:b/>
                <w:bCs/>
                <w:color w:val="000000"/>
                <w:lang w:eastAsia="en-GB"/>
              </w:rPr>
              <w:t> </w:t>
            </w:r>
          </w:p>
        </w:tc>
        <w:tc>
          <w:tcPr>
            <w:tcW w:w="1589" w:type="dxa"/>
            <w:tcBorders>
              <w:top w:val="nil"/>
              <w:left w:val="single" w:sz="4" w:space="0" w:color="auto"/>
              <w:bottom w:val="single" w:sz="4" w:space="0" w:color="auto"/>
              <w:right w:val="single" w:sz="4" w:space="0" w:color="auto"/>
            </w:tcBorders>
            <w:shd w:val="clear" w:color="000000" w:fill="FFFFFF"/>
            <w:noWrap/>
            <w:vAlign w:val="bottom"/>
            <w:hideMark/>
          </w:tcPr>
          <w:p w14:paraId="15640CB4" w14:textId="77777777" w:rsidR="00C31141" w:rsidRPr="00C31141" w:rsidRDefault="00C31141" w:rsidP="00C31141">
            <w:pPr>
              <w:spacing w:after="0" w:line="240" w:lineRule="auto"/>
              <w:jc w:val="right"/>
              <w:rPr>
                <w:rFonts w:ascii="Arial" w:eastAsia="Times New Roman" w:hAnsi="Arial" w:cs="Arial"/>
                <w:b/>
                <w:bCs/>
                <w:color w:val="0000FF"/>
                <w:sz w:val="24"/>
                <w:szCs w:val="24"/>
                <w:lang w:eastAsia="en-GB"/>
              </w:rPr>
            </w:pPr>
            <w:r w:rsidRPr="00C31141">
              <w:rPr>
                <w:rFonts w:ascii="Arial" w:eastAsia="Times New Roman" w:hAnsi="Arial" w:cs="Arial"/>
                <w:b/>
                <w:bCs/>
                <w:color w:val="0000FF"/>
                <w:sz w:val="24"/>
                <w:szCs w:val="24"/>
                <w:lang w:eastAsia="en-GB"/>
              </w:rPr>
              <w:t> </w:t>
            </w:r>
          </w:p>
        </w:tc>
        <w:tc>
          <w:tcPr>
            <w:tcW w:w="4580" w:type="dxa"/>
            <w:tcBorders>
              <w:top w:val="nil"/>
              <w:left w:val="nil"/>
              <w:bottom w:val="single" w:sz="4" w:space="0" w:color="auto"/>
              <w:right w:val="single" w:sz="4" w:space="0" w:color="auto"/>
            </w:tcBorders>
            <w:shd w:val="clear" w:color="000000" w:fill="FFFFFF"/>
            <w:noWrap/>
            <w:vAlign w:val="bottom"/>
            <w:hideMark/>
          </w:tcPr>
          <w:p w14:paraId="3A480139" w14:textId="77777777" w:rsidR="00C31141" w:rsidRPr="00C31141" w:rsidRDefault="00C31141" w:rsidP="00C31141">
            <w:pPr>
              <w:spacing w:after="0" w:line="240" w:lineRule="auto"/>
              <w:jc w:val="right"/>
              <w:rPr>
                <w:rFonts w:ascii="Calibri" w:eastAsia="Times New Roman" w:hAnsi="Calibri" w:cs="Calibri"/>
                <w:b/>
                <w:bCs/>
                <w:color w:val="000000"/>
                <w:lang w:eastAsia="en-GB"/>
              </w:rPr>
            </w:pPr>
            <w:r w:rsidRPr="00C31141">
              <w:rPr>
                <w:rFonts w:ascii="Calibri" w:eastAsia="Times New Roman" w:hAnsi="Calibri" w:cs="Calibri"/>
                <w:b/>
                <w:bCs/>
                <w:color w:val="000000"/>
                <w:lang w:eastAsia="en-GB"/>
              </w:rPr>
              <w:t> </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763CB82" w14:textId="77777777" w:rsidR="00C31141" w:rsidRPr="00C31141" w:rsidRDefault="00C31141" w:rsidP="00C31141">
            <w:pPr>
              <w:spacing w:after="0" w:line="240" w:lineRule="auto"/>
              <w:jc w:val="center"/>
              <w:rPr>
                <w:rFonts w:ascii="Calibri" w:eastAsia="Times New Roman" w:hAnsi="Calibri" w:cs="Calibri"/>
                <w:color w:val="000000"/>
                <w:lang w:eastAsia="en-GB"/>
              </w:rPr>
            </w:pPr>
            <w:r w:rsidRPr="00C31141">
              <w:rPr>
                <w:rFonts w:ascii="Calibri" w:eastAsia="Times New Roman" w:hAnsi="Calibri" w:cs="Calibri"/>
                <w:color w:val="000000"/>
                <w:lang w:eastAsia="en-GB"/>
              </w:rPr>
              <w:t> </w:t>
            </w:r>
          </w:p>
        </w:tc>
        <w:tc>
          <w:tcPr>
            <w:tcW w:w="1791" w:type="dxa"/>
            <w:tcBorders>
              <w:top w:val="nil"/>
              <w:left w:val="nil"/>
              <w:bottom w:val="single" w:sz="4" w:space="0" w:color="auto"/>
              <w:right w:val="single" w:sz="4" w:space="0" w:color="auto"/>
            </w:tcBorders>
            <w:shd w:val="clear" w:color="000000" w:fill="FFFFFF"/>
            <w:noWrap/>
            <w:vAlign w:val="bottom"/>
            <w:hideMark/>
          </w:tcPr>
          <w:p w14:paraId="4A833855" w14:textId="77777777" w:rsidR="00C31141" w:rsidRPr="00C31141" w:rsidRDefault="00C31141" w:rsidP="00C31141">
            <w:pPr>
              <w:spacing w:after="0" w:line="240" w:lineRule="auto"/>
              <w:rPr>
                <w:rFonts w:ascii="Arial" w:eastAsia="Times New Roman" w:hAnsi="Arial" w:cs="Arial"/>
                <w:b/>
                <w:bCs/>
                <w:color w:val="0000FF"/>
                <w:sz w:val="24"/>
                <w:szCs w:val="24"/>
                <w:lang w:eastAsia="en-GB"/>
              </w:rPr>
            </w:pPr>
            <w:r w:rsidRPr="00C31141">
              <w:rPr>
                <w:rFonts w:ascii="Arial" w:eastAsia="Times New Roman" w:hAnsi="Arial" w:cs="Arial"/>
                <w:b/>
                <w:bCs/>
                <w:color w:val="0000FF"/>
                <w:sz w:val="24"/>
                <w:szCs w:val="24"/>
                <w:lang w:eastAsia="en-GB"/>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2714E355" w14:textId="77777777" w:rsidR="00C31141" w:rsidRPr="00C31141" w:rsidRDefault="00C31141" w:rsidP="00C31141">
            <w:pPr>
              <w:spacing w:after="0" w:line="240" w:lineRule="auto"/>
              <w:rPr>
                <w:rFonts w:ascii="Arial" w:eastAsia="Times New Roman" w:hAnsi="Arial" w:cs="Arial"/>
                <w:b/>
                <w:bCs/>
                <w:color w:val="0000FF"/>
                <w:sz w:val="24"/>
                <w:szCs w:val="24"/>
                <w:lang w:eastAsia="en-GB"/>
              </w:rPr>
            </w:pPr>
            <w:r w:rsidRPr="00C31141">
              <w:rPr>
                <w:rFonts w:ascii="Arial" w:eastAsia="Times New Roman" w:hAnsi="Arial" w:cs="Arial"/>
                <w:b/>
                <w:bCs/>
                <w:color w:val="0000FF"/>
                <w:sz w:val="24"/>
                <w:szCs w:val="24"/>
                <w:lang w:eastAsia="en-GB"/>
              </w:rPr>
              <w:t> </w:t>
            </w:r>
          </w:p>
        </w:tc>
      </w:tr>
      <w:tr w:rsidR="00C31141" w:rsidRPr="00C31141" w14:paraId="56FC88A7" w14:textId="77777777" w:rsidTr="00C31141">
        <w:trPr>
          <w:trHeight w:val="330"/>
        </w:trPr>
        <w:tc>
          <w:tcPr>
            <w:tcW w:w="3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2FAF3F7"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 </w:t>
            </w:r>
          </w:p>
        </w:tc>
        <w:tc>
          <w:tcPr>
            <w:tcW w:w="1589" w:type="dxa"/>
            <w:tcBorders>
              <w:top w:val="nil"/>
              <w:left w:val="nil"/>
              <w:bottom w:val="single" w:sz="4" w:space="0" w:color="auto"/>
              <w:right w:val="single" w:sz="4" w:space="0" w:color="auto"/>
            </w:tcBorders>
            <w:shd w:val="clear" w:color="000000" w:fill="FFFFFF"/>
            <w:noWrap/>
            <w:vAlign w:val="bottom"/>
            <w:hideMark/>
          </w:tcPr>
          <w:p w14:paraId="606E065F" w14:textId="77777777" w:rsidR="00C31141" w:rsidRPr="00C31141" w:rsidRDefault="00C31141" w:rsidP="00C31141">
            <w:pPr>
              <w:spacing w:after="0" w:line="240" w:lineRule="auto"/>
              <w:rPr>
                <w:rFonts w:ascii="Arial" w:eastAsia="Times New Roman" w:hAnsi="Arial" w:cs="Arial"/>
                <w:b/>
                <w:bCs/>
                <w:color w:val="0000FF"/>
                <w:sz w:val="24"/>
                <w:szCs w:val="24"/>
                <w:lang w:eastAsia="en-GB"/>
              </w:rPr>
            </w:pPr>
            <w:r w:rsidRPr="00C31141">
              <w:rPr>
                <w:rFonts w:ascii="Arial" w:eastAsia="Times New Roman" w:hAnsi="Arial" w:cs="Arial"/>
                <w:b/>
                <w:bCs/>
                <w:color w:val="0000FF"/>
                <w:sz w:val="24"/>
                <w:szCs w:val="24"/>
                <w:lang w:eastAsia="en-GB"/>
              </w:rPr>
              <w:t> </w:t>
            </w:r>
          </w:p>
        </w:tc>
        <w:tc>
          <w:tcPr>
            <w:tcW w:w="4580" w:type="dxa"/>
            <w:tcBorders>
              <w:top w:val="nil"/>
              <w:left w:val="nil"/>
              <w:bottom w:val="single" w:sz="4" w:space="0" w:color="auto"/>
              <w:right w:val="single" w:sz="4" w:space="0" w:color="auto"/>
            </w:tcBorders>
            <w:shd w:val="clear" w:color="000000" w:fill="FFFFCC"/>
            <w:noWrap/>
            <w:vAlign w:val="bottom"/>
            <w:hideMark/>
          </w:tcPr>
          <w:p w14:paraId="77F75AD3" w14:textId="77777777" w:rsidR="00C31141" w:rsidRPr="00C31141" w:rsidRDefault="00C31141" w:rsidP="00C31141">
            <w:pPr>
              <w:spacing w:after="0" w:line="240" w:lineRule="auto"/>
              <w:rPr>
                <w:rFonts w:ascii="Calibri" w:eastAsia="Times New Roman" w:hAnsi="Calibri" w:cs="Calibri"/>
                <w:b/>
                <w:bCs/>
                <w:color w:val="000000"/>
                <w:lang w:eastAsia="en-GB"/>
              </w:rPr>
            </w:pPr>
            <w:r w:rsidRPr="00C31141">
              <w:rPr>
                <w:rFonts w:ascii="Calibri" w:eastAsia="Times New Roman" w:hAnsi="Calibri" w:cs="Calibri"/>
                <w:b/>
                <w:bCs/>
                <w:color w:val="000000"/>
                <w:lang w:eastAsia="en-GB"/>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67645B91" w14:textId="77777777" w:rsidR="00C31141" w:rsidRPr="00C31141" w:rsidRDefault="00C31141" w:rsidP="00C31141">
            <w:pPr>
              <w:spacing w:after="0" w:line="240" w:lineRule="auto"/>
              <w:jc w:val="center"/>
              <w:rPr>
                <w:rFonts w:ascii="Calibri" w:eastAsia="Times New Roman" w:hAnsi="Calibri" w:cs="Calibri"/>
                <w:color w:val="000000"/>
                <w:lang w:eastAsia="en-GB"/>
              </w:rPr>
            </w:pPr>
            <w:r w:rsidRPr="00C31141">
              <w:rPr>
                <w:rFonts w:ascii="Calibri" w:eastAsia="Times New Roman" w:hAnsi="Calibri" w:cs="Calibri"/>
                <w:color w:val="000000"/>
                <w:lang w:eastAsia="en-GB"/>
              </w:rPr>
              <w:t> </w:t>
            </w:r>
          </w:p>
        </w:tc>
        <w:tc>
          <w:tcPr>
            <w:tcW w:w="1791" w:type="dxa"/>
            <w:tcBorders>
              <w:top w:val="nil"/>
              <w:left w:val="nil"/>
              <w:bottom w:val="nil"/>
              <w:right w:val="single" w:sz="4" w:space="0" w:color="auto"/>
            </w:tcBorders>
            <w:shd w:val="clear" w:color="000000" w:fill="FFFFFF"/>
            <w:noWrap/>
            <w:vAlign w:val="bottom"/>
            <w:hideMark/>
          </w:tcPr>
          <w:p w14:paraId="1019C0E4" w14:textId="77777777" w:rsidR="00C31141" w:rsidRPr="00C31141" w:rsidRDefault="00C31141" w:rsidP="00C31141">
            <w:pPr>
              <w:spacing w:after="0" w:line="240" w:lineRule="auto"/>
              <w:rPr>
                <w:rFonts w:ascii="Arial" w:eastAsia="Times New Roman" w:hAnsi="Arial" w:cs="Arial"/>
                <w:color w:val="0000FF"/>
                <w:sz w:val="24"/>
                <w:szCs w:val="24"/>
                <w:lang w:eastAsia="en-GB"/>
              </w:rPr>
            </w:pPr>
            <w:r w:rsidRPr="00C31141">
              <w:rPr>
                <w:rFonts w:ascii="Arial" w:eastAsia="Times New Roman" w:hAnsi="Arial" w:cs="Arial"/>
                <w:color w:val="0000FF"/>
                <w:sz w:val="24"/>
                <w:szCs w:val="24"/>
                <w:lang w:eastAsia="en-GB"/>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47099DEE" w14:textId="77777777" w:rsidR="00C31141" w:rsidRPr="00C31141" w:rsidRDefault="00C31141" w:rsidP="00C31141">
            <w:pPr>
              <w:spacing w:after="0" w:line="240" w:lineRule="auto"/>
              <w:rPr>
                <w:rFonts w:ascii="Arial" w:eastAsia="Times New Roman" w:hAnsi="Arial" w:cs="Arial"/>
                <w:b/>
                <w:bCs/>
                <w:color w:val="0000FF"/>
                <w:sz w:val="24"/>
                <w:szCs w:val="24"/>
                <w:lang w:eastAsia="en-GB"/>
              </w:rPr>
            </w:pPr>
            <w:r w:rsidRPr="00C31141">
              <w:rPr>
                <w:rFonts w:ascii="Arial" w:eastAsia="Times New Roman" w:hAnsi="Arial" w:cs="Arial"/>
                <w:b/>
                <w:bCs/>
                <w:color w:val="0000FF"/>
                <w:sz w:val="24"/>
                <w:szCs w:val="24"/>
                <w:lang w:eastAsia="en-GB"/>
              </w:rPr>
              <w:t> </w:t>
            </w:r>
          </w:p>
        </w:tc>
      </w:tr>
      <w:tr w:rsidR="00C31141" w:rsidRPr="00C31141" w14:paraId="39F6A691" w14:textId="77777777" w:rsidTr="00C31141">
        <w:trPr>
          <w:trHeight w:val="330"/>
        </w:trPr>
        <w:tc>
          <w:tcPr>
            <w:tcW w:w="3960" w:type="dxa"/>
            <w:tcBorders>
              <w:top w:val="nil"/>
              <w:left w:val="single" w:sz="4" w:space="0" w:color="auto"/>
              <w:bottom w:val="single" w:sz="4" w:space="0" w:color="auto"/>
              <w:right w:val="single" w:sz="4" w:space="0" w:color="auto"/>
            </w:tcBorders>
            <w:shd w:val="clear" w:color="000000" w:fill="FFFFFF"/>
            <w:noWrap/>
            <w:vAlign w:val="bottom"/>
            <w:hideMark/>
          </w:tcPr>
          <w:p w14:paraId="31135CAA"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 </w:t>
            </w:r>
          </w:p>
        </w:tc>
        <w:tc>
          <w:tcPr>
            <w:tcW w:w="1589" w:type="dxa"/>
            <w:tcBorders>
              <w:top w:val="nil"/>
              <w:left w:val="nil"/>
              <w:bottom w:val="single" w:sz="4" w:space="0" w:color="auto"/>
              <w:right w:val="single" w:sz="4" w:space="0" w:color="auto"/>
            </w:tcBorders>
            <w:shd w:val="clear" w:color="000000" w:fill="FFFFFF"/>
            <w:noWrap/>
            <w:vAlign w:val="bottom"/>
            <w:hideMark/>
          </w:tcPr>
          <w:p w14:paraId="4ED6B21C" w14:textId="77777777" w:rsidR="00C31141" w:rsidRPr="00C31141" w:rsidRDefault="00C31141" w:rsidP="00C31141">
            <w:pPr>
              <w:spacing w:after="0" w:line="240" w:lineRule="auto"/>
              <w:rPr>
                <w:rFonts w:ascii="Arial" w:eastAsia="Times New Roman" w:hAnsi="Arial" w:cs="Arial"/>
                <w:b/>
                <w:bCs/>
                <w:color w:val="0000FF"/>
                <w:sz w:val="24"/>
                <w:szCs w:val="24"/>
                <w:lang w:eastAsia="en-GB"/>
              </w:rPr>
            </w:pPr>
            <w:r w:rsidRPr="00C31141">
              <w:rPr>
                <w:rFonts w:ascii="Arial" w:eastAsia="Times New Roman" w:hAnsi="Arial" w:cs="Arial"/>
                <w:b/>
                <w:bCs/>
                <w:color w:val="0000FF"/>
                <w:sz w:val="24"/>
                <w:szCs w:val="24"/>
                <w:lang w:eastAsia="en-GB"/>
              </w:rPr>
              <w:t> </w:t>
            </w:r>
          </w:p>
        </w:tc>
        <w:tc>
          <w:tcPr>
            <w:tcW w:w="4580" w:type="dxa"/>
            <w:tcBorders>
              <w:top w:val="nil"/>
              <w:left w:val="nil"/>
              <w:bottom w:val="single" w:sz="4" w:space="0" w:color="auto"/>
              <w:right w:val="single" w:sz="4" w:space="0" w:color="auto"/>
            </w:tcBorders>
            <w:shd w:val="clear" w:color="000000" w:fill="FFFFFF"/>
            <w:noWrap/>
            <w:vAlign w:val="bottom"/>
            <w:hideMark/>
          </w:tcPr>
          <w:p w14:paraId="1D7BB989"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 </w:t>
            </w:r>
          </w:p>
        </w:tc>
        <w:tc>
          <w:tcPr>
            <w:tcW w:w="1080" w:type="dxa"/>
            <w:tcBorders>
              <w:top w:val="nil"/>
              <w:left w:val="nil"/>
              <w:bottom w:val="single" w:sz="4" w:space="0" w:color="auto"/>
              <w:right w:val="nil"/>
            </w:tcBorders>
            <w:shd w:val="clear" w:color="000000" w:fill="FFFFFF"/>
            <w:noWrap/>
            <w:vAlign w:val="bottom"/>
            <w:hideMark/>
          </w:tcPr>
          <w:p w14:paraId="2E897CAF" w14:textId="77777777" w:rsidR="00C31141" w:rsidRPr="00C31141" w:rsidRDefault="00C31141" w:rsidP="00C31141">
            <w:pPr>
              <w:spacing w:after="0" w:line="240" w:lineRule="auto"/>
              <w:jc w:val="center"/>
              <w:rPr>
                <w:rFonts w:ascii="Calibri" w:eastAsia="Times New Roman" w:hAnsi="Calibri" w:cs="Calibri"/>
                <w:color w:val="000000"/>
                <w:lang w:eastAsia="en-GB"/>
              </w:rPr>
            </w:pPr>
            <w:r w:rsidRPr="00C31141">
              <w:rPr>
                <w:rFonts w:ascii="Calibri" w:eastAsia="Times New Roman" w:hAnsi="Calibri" w:cs="Calibri"/>
                <w:color w:val="000000"/>
                <w:lang w:eastAsia="en-GB"/>
              </w:rPr>
              <w:t> </w:t>
            </w:r>
          </w:p>
        </w:tc>
        <w:tc>
          <w:tcPr>
            <w:tcW w:w="1791" w:type="dxa"/>
            <w:tcBorders>
              <w:top w:val="single" w:sz="8" w:space="0" w:color="auto"/>
              <w:left w:val="single" w:sz="8" w:space="0" w:color="auto"/>
              <w:bottom w:val="single" w:sz="8" w:space="0" w:color="auto"/>
              <w:right w:val="single" w:sz="8" w:space="0" w:color="auto"/>
            </w:tcBorders>
            <w:shd w:val="clear" w:color="000000" w:fill="FFFFCC"/>
            <w:noWrap/>
            <w:vAlign w:val="bottom"/>
            <w:hideMark/>
          </w:tcPr>
          <w:p w14:paraId="6B811D17" w14:textId="77777777" w:rsidR="00C31141" w:rsidRPr="00C31141" w:rsidRDefault="00C31141" w:rsidP="00C31141">
            <w:pPr>
              <w:spacing w:after="0" w:line="240" w:lineRule="auto"/>
              <w:rPr>
                <w:rFonts w:ascii="Arial" w:eastAsia="Times New Roman" w:hAnsi="Arial" w:cs="Arial"/>
                <w:b/>
                <w:bCs/>
                <w:color w:val="0000FF"/>
                <w:sz w:val="24"/>
                <w:szCs w:val="24"/>
                <w:lang w:eastAsia="en-GB"/>
              </w:rPr>
            </w:pPr>
            <w:r w:rsidRPr="00C31141">
              <w:rPr>
                <w:rFonts w:ascii="Arial" w:eastAsia="Times New Roman" w:hAnsi="Arial" w:cs="Arial"/>
                <w:b/>
                <w:bCs/>
                <w:color w:val="0000FF"/>
                <w:sz w:val="24"/>
                <w:szCs w:val="24"/>
                <w:lang w:eastAsia="en-GB"/>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5345DB30" w14:textId="77777777" w:rsidR="00C31141" w:rsidRPr="00C31141" w:rsidRDefault="00C31141" w:rsidP="00C31141">
            <w:pPr>
              <w:spacing w:after="0" w:line="240" w:lineRule="auto"/>
              <w:rPr>
                <w:rFonts w:ascii="Arial" w:eastAsia="Times New Roman" w:hAnsi="Arial" w:cs="Arial"/>
                <w:b/>
                <w:bCs/>
                <w:color w:val="0000FF"/>
                <w:sz w:val="24"/>
                <w:szCs w:val="24"/>
                <w:lang w:eastAsia="en-GB"/>
              </w:rPr>
            </w:pPr>
            <w:r w:rsidRPr="00C31141">
              <w:rPr>
                <w:rFonts w:ascii="Arial" w:eastAsia="Times New Roman" w:hAnsi="Arial" w:cs="Arial"/>
                <w:b/>
                <w:bCs/>
                <w:color w:val="0000FF"/>
                <w:sz w:val="24"/>
                <w:szCs w:val="24"/>
                <w:lang w:eastAsia="en-GB"/>
              </w:rPr>
              <w:t> </w:t>
            </w:r>
          </w:p>
        </w:tc>
      </w:tr>
      <w:tr w:rsidR="00C31141" w:rsidRPr="00C31141" w14:paraId="4D57455C" w14:textId="77777777" w:rsidTr="00C31141">
        <w:trPr>
          <w:trHeight w:val="330"/>
        </w:trPr>
        <w:tc>
          <w:tcPr>
            <w:tcW w:w="3960" w:type="dxa"/>
            <w:tcBorders>
              <w:top w:val="nil"/>
              <w:left w:val="single" w:sz="4" w:space="0" w:color="auto"/>
              <w:bottom w:val="single" w:sz="4" w:space="0" w:color="auto"/>
              <w:right w:val="single" w:sz="4" w:space="0" w:color="auto"/>
            </w:tcBorders>
            <w:shd w:val="clear" w:color="000000" w:fill="FFFFFF"/>
            <w:noWrap/>
            <w:vAlign w:val="bottom"/>
            <w:hideMark/>
          </w:tcPr>
          <w:p w14:paraId="4660D241" w14:textId="77777777" w:rsidR="00C31141" w:rsidRPr="00C31141" w:rsidRDefault="00C31141" w:rsidP="00C31141">
            <w:pPr>
              <w:spacing w:after="0" w:line="240" w:lineRule="auto"/>
              <w:rPr>
                <w:rFonts w:ascii="Calibri" w:eastAsia="Times New Roman" w:hAnsi="Calibri" w:cs="Calibri"/>
                <w:b/>
                <w:bCs/>
                <w:color w:val="000000"/>
                <w:lang w:eastAsia="en-GB"/>
              </w:rPr>
            </w:pPr>
            <w:r w:rsidRPr="00C31141">
              <w:rPr>
                <w:rFonts w:ascii="Calibri" w:eastAsia="Times New Roman" w:hAnsi="Calibri" w:cs="Calibri"/>
                <w:b/>
                <w:bCs/>
                <w:color w:val="000000"/>
                <w:lang w:eastAsia="en-GB"/>
              </w:rPr>
              <w:t> </w:t>
            </w:r>
          </w:p>
        </w:tc>
        <w:tc>
          <w:tcPr>
            <w:tcW w:w="1589" w:type="dxa"/>
            <w:tcBorders>
              <w:top w:val="nil"/>
              <w:left w:val="single" w:sz="4" w:space="0" w:color="auto"/>
              <w:bottom w:val="single" w:sz="4" w:space="0" w:color="auto"/>
              <w:right w:val="single" w:sz="4" w:space="0" w:color="auto"/>
            </w:tcBorders>
            <w:shd w:val="clear" w:color="000000" w:fill="FFFFFF"/>
            <w:noWrap/>
            <w:vAlign w:val="bottom"/>
            <w:hideMark/>
          </w:tcPr>
          <w:p w14:paraId="0B6EEFB1" w14:textId="77777777" w:rsidR="00C31141" w:rsidRPr="00C31141" w:rsidRDefault="00C31141" w:rsidP="00C31141">
            <w:pPr>
              <w:spacing w:after="0" w:line="240" w:lineRule="auto"/>
              <w:jc w:val="right"/>
              <w:rPr>
                <w:rFonts w:ascii="Arial" w:eastAsia="Times New Roman" w:hAnsi="Arial" w:cs="Arial"/>
                <w:b/>
                <w:bCs/>
                <w:color w:val="0000FF"/>
                <w:sz w:val="24"/>
                <w:szCs w:val="24"/>
                <w:lang w:eastAsia="en-GB"/>
              </w:rPr>
            </w:pPr>
            <w:r w:rsidRPr="00C31141">
              <w:rPr>
                <w:rFonts w:ascii="Arial" w:eastAsia="Times New Roman" w:hAnsi="Arial" w:cs="Arial"/>
                <w:b/>
                <w:bCs/>
                <w:color w:val="0000FF"/>
                <w:sz w:val="24"/>
                <w:szCs w:val="24"/>
                <w:lang w:eastAsia="en-GB"/>
              </w:rPr>
              <w:t> </w:t>
            </w:r>
          </w:p>
        </w:tc>
        <w:tc>
          <w:tcPr>
            <w:tcW w:w="4580" w:type="dxa"/>
            <w:tcBorders>
              <w:top w:val="nil"/>
              <w:left w:val="nil"/>
              <w:bottom w:val="single" w:sz="4" w:space="0" w:color="auto"/>
              <w:right w:val="single" w:sz="4" w:space="0" w:color="auto"/>
            </w:tcBorders>
            <w:shd w:val="clear" w:color="000000" w:fill="FFFFFF"/>
            <w:noWrap/>
            <w:vAlign w:val="bottom"/>
            <w:hideMark/>
          </w:tcPr>
          <w:p w14:paraId="39EE183E" w14:textId="77777777" w:rsidR="00C31141" w:rsidRPr="00C31141" w:rsidRDefault="00C31141" w:rsidP="00C31141">
            <w:pPr>
              <w:spacing w:after="0" w:line="240" w:lineRule="auto"/>
              <w:jc w:val="right"/>
              <w:rPr>
                <w:rFonts w:ascii="Calibri" w:eastAsia="Times New Roman" w:hAnsi="Calibri" w:cs="Calibri"/>
                <w:b/>
                <w:bCs/>
                <w:color w:val="000000"/>
                <w:lang w:eastAsia="en-GB"/>
              </w:rPr>
            </w:pPr>
            <w:r w:rsidRPr="00C31141">
              <w:rPr>
                <w:rFonts w:ascii="Calibri" w:eastAsia="Times New Roman" w:hAnsi="Calibri" w:cs="Calibri"/>
                <w:b/>
                <w:bCs/>
                <w:color w:val="000000"/>
                <w:lang w:eastAsia="en-GB"/>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7E24CC2D" w14:textId="77777777" w:rsidR="00C31141" w:rsidRPr="00C31141" w:rsidRDefault="00C31141" w:rsidP="00C31141">
            <w:pPr>
              <w:spacing w:after="0" w:line="240" w:lineRule="auto"/>
              <w:jc w:val="center"/>
              <w:rPr>
                <w:rFonts w:ascii="Calibri" w:eastAsia="Times New Roman" w:hAnsi="Calibri" w:cs="Calibri"/>
                <w:color w:val="000000"/>
                <w:lang w:eastAsia="en-GB"/>
              </w:rPr>
            </w:pPr>
            <w:r w:rsidRPr="00C31141">
              <w:rPr>
                <w:rFonts w:ascii="Calibri" w:eastAsia="Times New Roman" w:hAnsi="Calibri" w:cs="Calibri"/>
                <w:color w:val="000000"/>
                <w:lang w:eastAsia="en-GB"/>
              </w:rPr>
              <w:t> </w:t>
            </w:r>
          </w:p>
        </w:tc>
        <w:tc>
          <w:tcPr>
            <w:tcW w:w="1791" w:type="dxa"/>
            <w:tcBorders>
              <w:top w:val="nil"/>
              <w:left w:val="nil"/>
              <w:bottom w:val="nil"/>
              <w:right w:val="single" w:sz="4" w:space="0" w:color="auto"/>
            </w:tcBorders>
            <w:shd w:val="clear" w:color="000000" w:fill="FFFFFF"/>
            <w:noWrap/>
            <w:vAlign w:val="bottom"/>
            <w:hideMark/>
          </w:tcPr>
          <w:p w14:paraId="64B9C964" w14:textId="77777777" w:rsidR="00C31141" w:rsidRPr="00C31141" w:rsidRDefault="00C31141" w:rsidP="00C31141">
            <w:pPr>
              <w:spacing w:after="0" w:line="240" w:lineRule="auto"/>
              <w:rPr>
                <w:rFonts w:ascii="Arial" w:eastAsia="Times New Roman" w:hAnsi="Arial" w:cs="Arial"/>
                <w:b/>
                <w:bCs/>
                <w:color w:val="0000FF"/>
                <w:sz w:val="24"/>
                <w:szCs w:val="24"/>
                <w:lang w:eastAsia="en-GB"/>
              </w:rPr>
            </w:pPr>
            <w:r w:rsidRPr="00C31141">
              <w:rPr>
                <w:rFonts w:ascii="Arial" w:eastAsia="Times New Roman" w:hAnsi="Arial" w:cs="Arial"/>
                <w:b/>
                <w:bCs/>
                <w:color w:val="0000FF"/>
                <w:sz w:val="24"/>
                <w:szCs w:val="24"/>
                <w:lang w:eastAsia="en-GB"/>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466FE2A9" w14:textId="77777777" w:rsidR="00C31141" w:rsidRPr="00C31141" w:rsidRDefault="00C31141" w:rsidP="00C31141">
            <w:pPr>
              <w:spacing w:after="0" w:line="240" w:lineRule="auto"/>
              <w:rPr>
                <w:rFonts w:ascii="Arial" w:eastAsia="Times New Roman" w:hAnsi="Arial" w:cs="Arial"/>
                <w:b/>
                <w:bCs/>
                <w:color w:val="0000FF"/>
                <w:sz w:val="24"/>
                <w:szCs w:val="24"/>
                <w:lang w:eastAsia="en-GB"/>
              </w:rPr>
            </w:pPr>
            <w:r w:rsidRPr="00C31141">
              <w:rPr>
                <w:rFonts w:ascii="Arial" w:eastAsia="Times New Roman" w:hAnsi="Arial" w:cs="Arial"/>
                <w:b/>
                <w:bCs/>
                <w:color w:val="0000FF"/>
                <w:sz w:val="24"/>
                <w:szCs w:val="24"/>
                <w:lang w:eastAsia="en-GB"/>
              </w:rPr>
              <w:t> </w:t>
            </w:r>
          </w:p>
        </w:tc>
      </w:tr>
      <w:tr w:rsidR="00C31141" w:rsidRPr="00C31141" w14:paraId="068CA641" w14:textId="77777777" w:rsidTr="00C31141">
        <w:trPr>
          <w:trHeight w:val="330"/>
        </w:trPr>
        <w:tc>
          <w:tcPr>
            <w:tcW w:w="3960" w:type="dxa"/>
            <w:tcBorders>
              <w:top w:val="nil"/>
              <w:left w:val="single" w:sz="4" w:space="0" w:color="auto"/>
              <w:bottom w:val="single" w:sz="4" w:space="0" w:color="auto"/>
              <w:right w:val="single" w:sz="4" w:space="0" w:color="auto"/>
            </w:tcBorders>
            <w:shd w:val="clear" w:color="000000" w:fill="FFFFFF"/>
            <w:noWrap/>
            <w:vAlign w:val="bottom"/>
            <w:hideMark/>
          </w:tcPr>
          <w:p w14:paraId="280CBDB4" w14:textId="77777777" w:rsidR="00C31141" w:rsidRPr="00C31141" w:rsidRDefault="00C31141" w:rsidP="00C31141">
            <w:pPr>
              <w:spacing w:after="0" w:line="240" w:lineRule="auto"/>
              <w:rPr>
                <w:rFonts w:ascii="Calibri" w:eastAsia="Times New Roman" w:hAnsi="Calibri" w:cs="Calibri"/>
                <w:b/>
                <w:bCs/>
                <w:color w:val="000000"/>
                <w:lang w:eastAsia="en-GB"/>
              </w:rPr>
            </w:pPr>
            <w:r w:rsidRPr="00C31141">
              <w:rPr>
                <w:rFonts w:ascii="Calibri" w:eastAsia="Times New Roman" w:hAnsi="Calibri" w:cs="Calibri"/>
                <w:b/>
                <w:bCs/>
                <w:color w:val="000000"/>
                <w:lang w:eastAsia="en-GB"/>
              </w:rPr>
              <w:t> </w:t>
            </w:r>
          </w:p>
        </w:tc>
        <w:tc>
          <w:tcPr>
            <w:tcW w:w="1589" w:type="dxa"/>
            <w:tcBorders>
              <w:top w:val="nil"/>
              <w:left w:val="single" w:sz="4" w:space="0" w:color="auto"/>
              <w:bottom w:val="single" w:sz="4" w:space="0" w:color="auto"/>
              <w:right w:val="single" w:sz="4" w:space="0" w:color="auto"/>
            </w:tcBorders>
            <w:shd w:val="clear" w:color="000000" w:fill="FFFFFF"/>
            <w:noWrap/>
            <w:vAlign w:val="bottom"/>
            <w:hideMark/>
          </w:tcPr>
          <w:p w14:paraId="0BD66FB8" w14:textId="77777777" w:rsidR="00C31141" w:rsidRPr="00C31141" w:rsidRDefault="00C31141" w:rsidP="00C31141">
            <w:pPr>
              <w:spacing w:after="0" w:line="240" w:lineRule="auto"/>
              <w:jc w:val="right"/>
              <w:rPr>
                <w:rFonts w:ascii="Arial" w:eastAsia="Times New Roman" w:hAnsi="Arial" w:cs="Arial"/>
                <w:b/>
                <w:bCs/>
                <w:color w:val="0000FF"/>
                <w:sz w:val="24"/>
                <w:szCs w:val="24"/>
                <w:lang w:eastAsia="en-GB"/>
              </w:rPr>
            </w:pPr>
            <w:r w:rsidRPr="00C31141">
              <w:rPr>
                <w:rFonts w:ascii="Arial" w:eastAsia="Times New Roman" w:hAnsi="Arial" w:cs="Arial"/>
                <w:b/>
                <w:bCs/>
                <w:color w:val="0000FF"/>
                <w:sz w:val="24"/>
                <w:szCs w:val="24"/>
                <w:lang w:eastAsia="en-GB"/>
              </w:rPr>
              <w:t> </w:t>
            </w:r>
          </w:p>
        </w:tc>
        <w:tc>
          <w:tcPr>
            <w:tcW w:w="4580" w:type="dxa"/>
            <w:tcBorders>
              <w:top w:val="nil"/>
              <w:left w:val="nil"/>
              <w:bottom w:val="single" w:sz="4" w:space="0" w:color="auto"/>
              <w:right w:val="single" w:sz="4" w:space="0" w:color="auto"/>
            </w:tcBorders>
            <w:shd w:val="clear" w:color="000000" w:fill="FFFFCC"/>
            <w:noWrap/>
            <w:vAlign w:val="bottom"/>
            <w:hideMark/>
          </w:tcPr>
          <w:p w14:paraId="3C88AAB4" w14:textId="77777777" w:rsidR="00C31141" w:rsidRPr="00C31141" w:rsidRDefault="00C31141" w:rsidP="00C31141">
            <w:pPr>
              <w:spacing w:after="0" w:line="240" w:lineRule="auto"/>
              <w:jc w:val="right"/>
              <w:rPr>
                <w:rFonts w:ascii="Calibri" w:eastAsia="Times New Roman" w:hAnsi="Calibri" w:cs="Calibri"/>
                <w:b/>
                <w:bCs/>
                <w:color w:val="000000"/>
                <w:lang w:eastAsia="en-GB"/>
              </w:rPr>
            </w:pPr>
            <w:r w:rsidRPr="00C31141">
              <w:rPr>
                <w:rFonts w:ascii="Calibri" w:eastAsia="Times New Roman" w:hAnsi="Calibri" w:cs="Calibri"/>
                <w:b/>
                <w:bCs/>
                <w:color w:val="000000"/>
                <w:lang w:eastAsia="en-GB"/>
              </w:rPr>
              <w:t>2023/24 EXPENDITURE End of year</w:t>
            </w:r>
          </w:p>
        </w:tc>
        <w:tc>
          <w:tcPr>
            <w:tcW w:w="1080" w:type="dxa"/>
            <w:tcBorders>
              <w:top w:val="nil"/>
              <w:left w:val="nil"/>
              <w:bottom w:val="single" w:sz="4" w:space="0" w:color="auto"/>
              <w:right w:val="nil"/>
            </w:tcBorders>
            <w:shd w:val="clear" w:color="000000" w:fill="FFFFFF"/>
            <w:noWrap/>
            <w:vAlign w:val="bottom"/>
            <w:hideMark/>
          </w:tcPr>
          <w:p w14:paraId="62099275" w14:textId="77777777" w:rsidR="00C31141" w:rsidRPr="00C31141" w:rsidRDefault="00C31141" w:rsidP="00C31141">
            <w:pPr>
              <w:spacing w:after="0" w:line="240" w:lineRule="auto"/>
              <w:jc w:val="center"/>
              <w:rPr>
                <w:rFonts w:ascii="Calibri" w:eastAsia="Times New Roman" w:hAnsi="Calibri" w:cs="Calibri"/>
                <w:color w:val="000000"/>
                <w:lang w:eastAsia="en-GB"/>
              </w:rPr>
            </w:pPr>
            <w:r w:rsidRPr="00C31141">
              <w:rPr>
                <w:rFonts w:ascii="Calibri" w:eastAsia="Times New Roman" w:hAnsi="Calibri" w:cs="Calibri"/>
                <w:color w:val="000000"/>
                <w:lang w:eastAsia="en-GB"/>
              </w:rPr>
              <w:t> </w:t>
            </w:r>
          </w:p>
        </w:tc>
        <w:tc>
          <w:tcPr>
            <w:tcW w:w="1791" w:type="dxa"/>
            <w:tcBorders>
              <w:top w:val="single" w:sz="8" w:space="0" w:color="auto"/>
              <w:left w:val="single" w:sz="8" w:space="0" w:color="auto"/>
              <w:bottom w:val="single" w:sz="8" w:space="0" w:color="auto"/>
              <w:right w:val="single" w:sz="8" w:space="0" w:color="auto"/>
            </w:tcBorders>
            <w:shd w:val="clear" w:color="000000" w:fill="FFFFCC"/>
            <w:noWrap/>
            <w:vAlign w:val="bottom"/>
            <w:hideMark/>
          </w:tcPr>
          <w:p w14:paraId="24446EE4" w14:textId="77777777" w:rsidR="00C31141" w:rsidRPr="00C31141" w:rsidRDefault="00C31141" w:rsidP="00C31141">
            <w:pPr>
              <w:spacing w:after="0" w:line="240" w:lineRule="auto"/>
              <w:rPr>
                <w:rFonts w:ascii="Arial" w:eastAsia="Times New Roman" w:hAnsi="Arial" w:cs="Arial"/>
                <w:b/>
                <w:bCs/>
                <w:color w:val="0000FF"/>
                <w:sz w:val="24"/>
                <w:szCs w:val="24"/>
                <w:lang w:eastAsia="en-GB"/>
              </w:rPr>
            </w:pPr>
            <w:r w:rsidRPr="00C31141">
              <w:rPr>
                <w:rFonts w:ascii="Arial" w:eastAsia="Times New Roman" w:hAnsi="Arial" w:cs="Arial"/>
                <w:b/>
                <w:bCs/>
                <w:color w:val="0000FF"/>
                <w:sz w:val="24"/>
                <w:szCs w:val="24"/>
                <w:lang w:eastAsia="en-GB"/>
              </w:rPr>
              <w:t xml:space="preserve"> £ 392,674.79 </w:t>
            </w:r>
          </w:p>
        </w:tc>
        <w:tc>
          <w:tcPr>
            <w:tcW w:w="1780" w:type="dxa"/>
            <w:tcBorders>
              <w:top w:val="nil"/>
              <w:left w:val="nil"/>
              <w:bottom w:val="single" w:sz="4" w:space="0" w:color="auto"/>
              <w:right w:val="single" w:sz="4" w:space="0" w:color="auto"/>
            </w:tcBorders>
            <w:shd w:val="clear" w:color="000000" w:fill="FFFFFF"/>
            <w:noWrap/>
            <w:vAlign w:val="bottom"/>
            <w:hideMark/>
          </w:tcPr>
          <w:p w14:paraId="705EF93E" w14:textId="77777777" w:rsidR="00C31141" w:rsidRPr="00C31141" w:rsidRDefault="00C31141" w:rsidP="00C31141">
            <w:pPr>
              <w:spacing w:after="0" w:line="240" w:lineRule="auto"/>
              <w:rPr>
                <w:rFonts w:ascii="Arial" w:eastAsia="Times New Roman" w:hAnsi="Arial" w:cs="Arial"/>
                <w:b/>
                <w:bCs/>
                <w:color w:val="0000FF"/>
                <w:sz w:val="24"/>
                <w:szCs w:val="24"/>
                <w:lang w:eastAsia="en-GB"/>
              </w:rPr>
            </w:pPr>
            <w:r w:rsidRPr="00C31141">
              <w:rPr>
                <w:rFonts w:ascii="Arial" w:eastAsia="Times New Roman" w:hAnsi="Arial" w:cs="Arial"/>
                <w:b/>
                <w:bCs/>
                <w:color w:val="0000FF"/>
                <w:sz w:val="24"/>
                <w:szCs w:val="24"/>
                <w:lang w:eastAsia="en-GB"/>
              </w:rPr>
              <w:t> </w:t>
            </w:r>
          </w:p>
        </w:tc>
      </w:tr>
      <w:tr w:rsidR="00C31141" w:rsidRPr="00C31141" w14:paraId="43E963F7" w14:textId="77777777" w:rsidTr="00C31141">
        <w:trPr>
          <w:trHeight w:val="315"/>
        </w:trPr>
        <w:tc>
          <w:tcPr>
            <w:tcW w:w="3960" w:type="dxa"/>
            <w:tcBorders>
              <w:top w:val="nil"/>
              <w:left w:val="single" w:sz="4" w:space="0" w:color="auto"/>
              <w:bottom w:val="single" w:sz="4" w:space="0" w:color="auto"/>
              <w:right w:val="single" w:sz="4" w:space="0" w:color="auto"/>
            </w:tcBorders>
            <w:shd w:val="clear" w:color="000000" w:fill="FFFFFF"/>
            <w:noWrap/>
            <w:vAlign w:val="bottom"/>
            <w:hideMark/>
          </w:tcPr>
          <w:p w14:paraId="5CD2C049" w14:textId="77777777" w:rsidR="00C31141" w:rsidRPr="00C31141" w:rsidRDefault="00C31141" w:rsidP="00C31141">
            <w:pPr>
              <w:spacing w:after="0" w:line="240" w:lineRule="auto"/>
              <w:rPr>
                <w:rFonts w:ascii="Calibri" w:eastAsia="Times New Roman" w:hAnsi="Calibri" w:cs="Calibri"/>
                <w:b/>
                <w:bCs/>
                <w:color w:val="000000"/>
                <w:lang w:eastAsia="en-GB"/>
              </w:rPr>
            </w:pPr>
            <w:r w:rsidRPr="00C31141">
              <w:rPr>
                <w:rFonts w:ascii="Calibri" w:eastAsia="Times New Roman" w:hAnsi="Calibri" w:cs="Calibri"/>
                <w:b/>
                <w:bCs/>
                <w:color w:val="000000"/>
                <w:lang w:eastAsia="en-GB"/>
              </w:rPr>
              <w:t> </w:t>
            </w:r>
          </w:p>
        </w:tc>
        <w:tc>
          <w:tcPr>
            <w:tcW w:w="1589" w:type="dxa"/>
            <w:tcBorders>
              <w:top w:val="nil"/>
              <w:left w:val="single" w:sz="4" w:space="0" w:color="auto"/>
              <w:bottom w:val="single" w:sz="4" w:space="0" w:color="auto"/>
              <w:right w:val="single" w:sz="4" w:space="0" w:color="auto"/>
            </w:tcBorders>
            <w:shd w:val="clear" w:color="000000" w:fill="FFFFFF"/>
            <w:noWrap/>
            <w:vAlign w:val="bottom"/>
            <w:hideMark/>
          </w:tcPr>
          <w:p w14:paraId="1C27A4F6" w14:textId="77777777" w:rsidR="00C31141" w:rsidRPr="00C31141" w:rsidRDefault="00C31141" w:rsidP="00C31141">
            <w:pPr>
              <w:spacing w:after="0" w:line="240" w:lineRule="auto"/>
              <w:jc w:val="right"/>
              <w:rPr>
                <w:rFonts w:ascii="Arial" w:eastAsia="Times New Roman" w:hAnsi="Arial" w:cs="Arial"/>
                <w:b/>
                <w:bCs/>
                <w:color w:val="0000FF"/>
                <w:sz w:val="24"/>
                <w:szCs w:val="24"/>
                <w:lang w:eastAsia="en-GB"/>
              </w:rPr>
            </w:pPr>
            <w:r w:rsidRPr="00C31141">
              <w:rPr>
                <w:rFonts w:ascii="Arial" w:eastAsia="Times New Roman" w:hAnsi="Arial" w:cs="Arial"/>
                <w:b/>
                <w:bCs/>
                <w:color w:val="0000FF"/>
                <w:sz w:val="24"/>
                <w:szCs w:val="24"/>
                <w:lang w:eastAsia="en-GB"/>
              </w:rPr>
              <w:t> </w:t>
            </w:r>
          </w:p>
        </w:tc>
        <w:tc>
          <w:tcPr>
            <w:tcW w:w="4580" w:type="dxa"/>
            <w:tcBorders>
              <w:top w:val="nil"/>
              <w:left w:val="nil"/>
              <w:bottom w:val="single" w:sz="4" w:space="0" w:color="auto"/>
              <w:right w:val="single" w:sz="4" w:space="0" w:color="auto"/>
            </w:tcBorders>
            <w:shd w:val="clear" w:color="000000" w:fill="FFFFFF"/>
            <w:noWrap/>
            <w:vAlign w:val="bottom"/>
            <w:hideMark/>
          </w:tcPr>
          <w:p w14:paraId="37F02F2F" w14:textId="77777777" w:rsidR="00C31141" w:rsidRPr="00C31141" w:rsidRDefault="00C31141" w:rsidP="00C31141">
            <w:pPr>
              <w:spacing w:after="0" w:line="240" w:lineRule="auto"/>
              <w:jc w:val="right"/>
              <w:rPr>
                <w:rFonts w:ascii="Calibri" w:eastAsia="Times New Roman" w:hAnsi="Calibri" w:cs="Calibri"/>
                <w:b/>
                <w:bCs/>
                <w:color w:val="000000"/>
                <w:lang w:eastAsia="en-GB"/>
              </w:rPr>
            </w:pPr>
            <w:r w:rsidRPr="00C31141">
              <w:rPr>
                <w:rFonts w:ascii="Calibri" w:eastAsia="Times New Roman" w:hAnsi="Calibri" w:cs="Calibri"/>
                <w:b/>
                <w:bCs/>
                <w:color w:val="000000"/>
                <w:lang w:eastAsia="en-GB"/>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144EF24C" w14:textId="77777777" w:rsidR="00C31141" w:rsidRPr="00C31141" w:rsidRDefault="00C31141" w:rsidP="00C31141">
            <w:pPr>
              <w:spacing w:after="0" w:line="240" w:lineRule="auto"/>
              <w:jc w:val="center"/>
              <w:rPr>
                <w:rFonts w:ascii="Calibri" w:eastAsia="Times New Roman" w:hAnsi="Calibri" w:cs="Calibri"/>
                <w:color w:val="000000"/>
                <w:lang w:eastAsia="en-GB"/>
              </w:rPr>
            </w:pPr>
            <w:r w:rsidRPr="00C31141">
              <w:rPr>
                <w:rFonts w:ascii="Calibri" w:eastAsia="Times New Roman" w:hAnsi="Calibri" w:cs="Calibri"/>
                <w:color w:val="000000"/>
                <w:lang w:eastAsia="en-GB"/>
              </w:rPr>
              <w:t> </w:t>
            </w:r>
          </w:p>
        </w:tc>
        <w:tc>
          <w:tcPr>
            <w:tcW w:w="1791" w:type="dxa"/>
            <w:tcBorders>
              <w:top w:val="nil"/>
              <w:left w:val="nil"/>
              <w:bottom w:val="single" w:sz="4" w:space="0" w:color="auto"/>
              <w:right w:val="single" w:sz="4" w:space="0" w:color="auto"/>
            </w:tcBorders>
            <w:shd w:val="clear" w:color="000000" w:fill="FFFFFF"/>
            <w:noWrap/>
            <w:vAlign w:val="bottom"/>
            <w:hideMark/>
          </w:tcPr>
          <w:p w14:paraId="33B20761" w14:textId="77777777" w:rsidR="00C31141" w:rsidRPr="00C31141" w:rsidRDefault="00C31141" w:rsidP="00C31141">
            <w:pPr>
              <w:spacing w:after="0" w:line="240" w:lineRule="auto"/>
              <w:rPr>
                <w:rFonts w:ascii="Arial" w:eastAsia="Times New Roman" w:hAnsi="Arial" w:cs="Arial"/>
                <w:b/>
                <w:bCs/>
                <w:color w:val="0000FF"/>
                <w:sz w:val="24"/>
                <w:szCs w:val="24"/>
                <w:lang w:eastAsia="en-GB"/>
              </w:rPr>
            </w:pPr>
            <w:r w:rsidRPr="00C31141">
              <w:rPr>
                <w:rFonts w:ascii="Arial" w:eastAsia="Times New Roman" w:hAnsi="Arial" w:cs="Arial"/>
                <w:b/>
                <w:bCs/>
                <w:color w:val="0000FF"/>
                <w:sz w:val="24"/>
                <w:szCs w:val="24"/>
                <w:lang w:eastAsia="en-GB"/>
              </w:rPr>
              <w:t> </w:t>
            </w:r>
          </w:p>
        </w:tc>
        <w:tc>
          <w:tcPr>
            <w:tcW w:w="1780" w:type="dxa"/>
            <w:tcBorders>
              <w:top w:val="nil"/>
              <w:left w:val="nil"/>
              <w:bottom w:val="single" w:sz="4" w:space="0" w:color="auto"/>
              <w:right w:val="single" w:sz="4" w:space="0" w:color="auto"/>
            </w:tcBorders>
            <w:shd w:val="clear" w:color="000000" w:fill="FFFFFF"/>
            <w:noWrap/>
            <w:vAlign w:val="bottom"/>
            <w:hideMark/>
          </w:tcPr>
          <w:p w14:paraId="4FD1EFCD" w14:textId="77777777" w:rsidR="00C31141" w:rsidRPr="00C31141" w:rsidRDefault="00C31141" w:rsidP="00C31141">
            <w:pPr>
              <w:spacing w:after="0" w:line="240" w:lineRule="auto"/>
              <w:rPr>
                <w:rFonts w:ascii="Arial" w:eastAsia="Times New Roman" w:hAnsi="Arial" w:cs="Arial"/>
                <w:b/>
                <w:bCs/>
                <w:color w:val="0000FF"/>
                <w:sz w:val="24"/>
                <w:szCs w:val="24"/>
                <w:lang w:eastAsia="en-GB"/>
              </w:rPr>
            </w:pPr>
            <w:r w:rsidRPr="00C31141">
              <w:rPr>
                <w:rFonts w:ascii="Arial" w:eastAsia="Times New Roman" w:hAnsi="Arial" w:cs="Arial"/>
                <w:b/>
                <w:bCs/>
                <w:color w:val="0000FF"/>
                <w:sz w:val="24"/>
                <w:szCs w:val="24"/>
                <w:lang w:eastAsia="en-GB"/>
              </w:rPr>
              <w:t> </w:t>
            </w:r>
          </w:p>
        </w:tc>
      </w:tr>
      <w:tr w:rsidR="00C31141" w:rsidRPr="00C31141" w14:paraId="29DFDBB9" w14:textId="77777777" w:rsidTr="00C31141">
        <w:trPr>
          <w:trHeight w:val="330"/>
        </w:trPr>
        <w:tc>
          <w:tcPr>
            <w:tcW w:w="3960" w:type="dxa"/>
            <w:tcBorders>
              <w:top w:val="nil"/>
              <w:left w:val="single" w:sz="4" w:space="0" w:color="auto"/>
              <w:bottom w:val="single" w:sz="4" w:space="0" w:color="auto"/>
              <w:right w:val="single" w:sz="4" w:space="0" w:color="auto"/>
            </w:tcBorders>
            <w:shd w:val="clear" w:color="000000" w:fill="FFFFFF"/>
            <w:noWrap/>
            <w:vAlign w:val="bottom"/>
            <w:hideMark/>
          </w:tcPr>
          <w:p w14:paraId="6BACC20F" w14:textId="77777777" w:rsidR="00C31141" w:rsidRPr="00C31141" w:rsidRDefault="00C31141" w:rsidP="00C31141">
            <w:pPr>
              <w:spacing w:after="0" w:line="240" w:lineRule="auto"/>
              <w:rPr>
                <w:rFonts w:ascii="Calibri" w:eastAsia="Times New Roman" w:hAnsi="Calibri" w:cs="Calibri"/>
                <w:b/>
                <w:bCs/>
                <w:color w:val="000000"/>
                <w:lang w:eastAsia="en-GB"/>
              </w:rPr>
            </w:pPr>
            <w:r w:rsidRPr="00C31141">
              <w:rPr>
                <w:rFonts w:ascii="Calibri" w:eastAsia="Times New Roman" w:hAnsi="Calibri" w:cs="Calibri"/>
                <w:b/>
                <w:bCs/>
                <w:color w:val="000000"/>
                <w:lang w:eastAsia="en-GB"/>
              </w:rPr>
              <w:t> </w:t>
            </w:r>
          </w:p>
        </w:tc>
        <w:tc>
          <w:tcPr>
            <w:tcW w:w="1589" w:type="dxa"/>
            <w:tcBorders>
              <w:top w:val="nil"/>
              <w:left w:val="single" w:sz="4" w:space="0" w:color="auto"/>
              <w:bottom w:val="nil"/>
              <w:right w:val="single" w:sz="4" w:space="0" w:color="auto"/>
            </w:tcBorders>
            <w:shd w:val="clear" w:color="000000" w:fill="FFFFFF"/>
            <w:noWrap/>
            <w:vAlign w:val="bottom"/>
            <w:hideMark/>
          </w:tcPr>
          <w:p w14:paraId="5D9DB6A7" w14:textId="77777777" w:rsidR="00C31141" w:rsidRPr="00C31141" w:rsidRDefault="00C31141" w:rsidP="00C31141">
            <w:pPr>
              <w:spacing w:after="0" w:line="240" w:lineRule="auto"/>
              <w:jc w:val="right"/>
              <w:rPr>
                <w:rFonts w:ascii="Arial" w:eastAsia="Times New Roman" w:hAnsi="Arial" w:cs="Arial"/>
                <w:b/>
                <w:bCs/>
                <w:color w:val="0000FF"/>
                <w:sz w:val="24"/>
                <w:szCs w:val="24"/>
                <w:lang w:eastAsia="en-GB"/>
              </w:rPr>
            </w:pPr>
            <w:r w:rsidRPr="00C31141">
              <w:rPr>
                <w:rFonts w:ascii="Arial" w:eastAsia="Times New Roman" w:hAnsi="Arial" w:cs="Arial"/>
                <w:b/>
                <w:bCs/>
                <w:color w:val="0000FF"/>
                <w:sz w:val="24"/>
                <w:szCs w:val="24"/>
                <w:lang w:eastAsia="en-GB"/>
              </w:rPr>
              <w:t> </w:t>
            </w:r>
          </w:p>
        </w:tc>
        <w:tc>
          <w:tcPr>
            <w:tcW w:w="4580" w:type="dxa"/>
            <w:tcBorders>
              <w:top w:val="nil"/>
              <w:left w:val="nil"/>
              <w:bottom w:val="single" w:sz="4" w:space="0" w:color="auto"/>
              <w:right w:val="single" w:sz="4" w:space="0" w:color="auto"/>
            </w:tcBorders>
            <w:shd w:val="clear" w:color="000000" w:fill="FFFFFF"/>
            <w:noWrap/>
            <w:vAlign w:val="bottom"/>
            <w:hideMark/>
          </w:tcPr>
          <w:p w14:paraId="06751297" w14:textId="77777777" w:rsidR="00C31141" w:rsidRPr="00C31141" w:rsidRDefault="00C31141" w:rsidP="00C31141">
            <w:pPr>
              <w:spacing w:after="0" w:line="240" w:lineRule="auto"/>
              <w:jc w:val="right"/>
              <w:rPr>
                <w:rFonts w:ascii="Calibri" w:eastAsia="Times New Roman" w:hAnsi="Calibri" w:cs="Calibri"/>
                <w:b/>
                <w:bCs/>
                <w:color w:val="000000"/>
                <w:lang w:eastAsia="en-GB"/>
              </w:rPr>
            </w:pPr>
            <w:r w:rsidRPr="00C31141">
              <w:rPr>
                <w:rFonts w:ascii="Calibri" w:eastAsia="Times New Roman" w:hAnsi="Calibri" w:cs="Calibri"/>
                <w:b/>
                <w:bCs/>
                <w:color w:val="000000"/>
                <w:lang w:eastAsia="en-GB"/>
              </w:rPr>
              <w:t> </w:t>
            </w:r>
          </w:p>
        </w:tc>
        <w:tc>
          <w:tcPr>
            <w:tcW w:w="1080" w:type="dxa"/>
            <w:tcBorders>
              <w:top w:val="nil"/>
              <w:left w:val="nil"/>
              <w:bottom w:val="single" w:sz="4" w:space="0" w:color="auto"/>
              <w:right w:val="single" w:sz="4" w:space="0" w:color="auto"/>
            </w:tcBorders>
            <w:shd w:val="clear" w:color="000000" w:fill="FFFFFF"/>
            <w:noWrap/>
            <w:vAlign w:val="bottom"/>
            <w:hideMark/>
          </w:tcPr>
          <w:p w14:paraId="5456F03D" w14:textId="77777777" w:rsidR="00C31141" w:rsidRPr="00C31141" w:rsidRDefault="00C31141" w:rsidP="00C31141">
            <w:pPr>
              <w:spacing w:after="0" w:line="240" w:lineRule="auto"/>
              <w:jc w:val="center"/>
              <w:rPr>
                <w:rFonts w:ascii="Calibri" w:eastAsia="Times New Roman" w:hAnsi="Calibri" w:cs="Calibri"/>
                <w:color w:val="000000"/>
                <w:lang w:eastAsia="en-GB"/>
              </w:rPr>
            </w:pPr>
            <w:r w:rsidRPr="00C31141">
              <w:rPr>
                <w:rFonts w:ascii="Calibri" w:eastAsia="Times New Roman" w:hAnsi="Calibri" w:cs="Calibri"/>
                <w:color w:val="000000"/>
                <w:lang w:eastAsia="en-GB"/>
              </w:rPr>
              <w:t> </w:t>
            </w:r>
          </w:p>
        </w:tc>
        <w:tc>
          <w:tcPr>
            <w:tcW w:w="1791" w:type="dxa"/>
            <w:tcBorders>
              <w:top w:val="nil"/>
              <w:left w:val="nil"/>
              <w:bottom w:val="nil"/>
              <w:right w:val="single" w:sz="4" w:space="0" w:color="auto"/>
            </w:tcBorders>
            <w:shd w:val="clear" w:color="000000" w:fill="FFFFFF"/>
            <w:noWrap/>
            <w:vAlign w:val="bottom"/>
            <w:hideMark/>
          </w:tcPr>
          <w:p w14:paraId="264B35A5" w14:textId="77777777" w:rsidR="00C31141" w:rsidRPr="00C31141" w:rsidRDefault="00C31141" w:rsidP="00C31141">
            <w:pPr>
              <w:spacing w:after="0" w:line="240" w:lineRule="auto"/>
              <w:rPr>
                <w:rFonts w:ascii="Arial" w:eastAsia="Times New Roman" w:hAnsi="Arial" w:cs="Arial"/>
                <w:b/>
                <w:bCs/>
                <w:color w:val="0000FF"/>
                <w:sz w:val="24"/>
                <w:szCs w:val="24"/>
                <w:lang w:eastAsia="en-GB"/>
              </w:rPr>
            </w:pPr>
            <w:r w:rsidRPr="00C31141">
              <w:rPr>
                <w:rFonts w:ascii="Arial" w:eastAsia="Times New Roman" w:hAnsi="Arial" w:cs="Arial"/>
                <w:b/>
                <w:bCs/>
                <w:color w:val="0000FF"/>
                <w:sz w:val="24"/>
                <w:szCs w:val="24"/>
                <w:lang w:eastAsia="en-GB"/>
              </w:rPr>
              <w:t> </w:t>
            </w:r>
          </w:p>
        </w:tc>
        <w:tc>
          <w:tcPr>
            <w:tcW w:w="1780" w:type="dxa"/>
            <w:tcBorders>
              <w:top w:val="nil"/>
              <w:left w:val="nil"/>
              <w:bottom w:val="nil"/>
              <w:right w:val="single" w:sz="4" w:space="0" w:color="auto"/>
            </w:tcBorders>
            <w:shd w:val="clear" w:color="000000" w:fill="FFFFFF"/>
            <w:noWrap/>
            <w:vAlign w:val="bottom"/>
            <w:hideMark/>
          </w:tcPr>
          <w:p w14:paraId="2E55BA7B" w14:textId="77777777" w:rsidR="00C31141" w:rsidRPr="00C31141" w:rsidRDefault="00C31141" w:rsidP="00C31141">
            <w:pPr>
              <w:spacing w:after="0" w:line="240" w:lineRule="auto"/>
              <w:rPr>
                <w:rFonts w:ascii="Arial" w:eastAsia="Times New Roman" w:hAnsi="Arial" w:cs="Arial"/>
                <w:b/>
                <w:bCs/>
                <w:color w:val="0000FF"/>
                <w:sz w:val="24"/>
                <w:szCs w:val="24"/>
                <w:lang w:eastAsia="en-GB"/>
              </w:rPr>
            </w:pPr>
            <w:r w:rsidRPr="00C31141">
              <w:rPr>
                <w:rFonts w:ascii="Arial" w:eastAsia="Times New Roman" w:hAnsi="Arial" w:cs="Arial"/>
                <w:b/>
                <w:bCs/>
                <w:color w:val="0000FF"/>
                <w:sz w:val="24"/>
                <w:szCs w:val="24"/>
                <w:lang w:eastAsia="en-GB"/>
              </w:rPr>
              <w:t> </w:t>
            </w:r>
          </w:p>
        </w:tc>
      </w:tr>
      <w:tr w:rsidR="00C31141" w:rsidRPr="00C31141" w14:paraId="47BD02E9" w14:textId="77777777" w:rsidTr="00C31141">
        <w:trPr>
          <w:trHeight w:val="330"/>
        </w:trPr>
        <w:tc>
          <w:tcPr>
            <w:tcW w:w="3960" w:type="dxa"/>
            <w:tcBorders>
              <w:top w:val="nil"/>
              <w:left w:val="single" w:sz="4" w:space="0" w:color="auto"/>
              <w:bottom w:val="single" w:sz="4" w:space="0" w:color="auto"/>
              <w:right w:val="single" w:sz="4" w:space="0" w:color="auto"/>
            </w:tcBorders>
            <w:shd w:val="clear" w:color="000000" w:fill="FFFFFF"/>
            <w:noWrap/>
            <w:vAlign w:val="bottom"/>
            <w:hideMark/>
          </w:tcPr>
          <w:p w14:paraId="0BFD1649" w14:textId="77777777" w:rsidR="00C31141" w:rsidRPr="00C31141" w:rsidRDefault="00C31141" w:rsidP="00C31141">
            <w:pPr>
              <w:spacing w:after="0" w:line="240" w:lineRule="auto"/>
              <w:jc w:val="right"/>
              <w:rPr>
                <w:rFonts w:ascii="Calibri" w:eastAsia="Times New Roman" w:hAnsi="Calibri" w:cs="Calibri"/>
                <w:b/>
                <w:bCs/>
                <w:color w:val="000000"/>
                <w:lang w:eastAsia="en-GB"/>
              </w:rPr>
            </w:pPr>
            <w:r w:rsidRPr="00C31141">
              <w:rPr>
                <w:rFonts w:ascii="Calibri" w:eastAsia="Times New Roman" w:hAnsi="Calibri" w:cs="Calibri"/>
                <w:b/>
                <w:bCs/>
                <w:color w:val="000000"/>
                <w:lang w:eastAsia="en-GB"/>
              </w:rPr>
              <w:t>YEAR TO DATE INCOME</w:t>
            </w:r>
          </w:p>
        </w:tc>
        <w:tc>
          <w:tcPr>
            <w:tcW w:w="1589"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074CAC57" w14:textId="77777777" w:rsidR="00C31141" w:rsidRPr="00C31141" w:rsidRDefault="00C31141" w:rsidP="00C31141">
            <w:pPr>
              <w:spacing w:after="0" w:line="240" w:lineRule="auto"/>
              <w:rPr>
                <w:rFonts w:ascii="Arial" w:eastAsia="Times New Roman" w:hAnsi="Arial" w:cs="Arial"/>
                <w:b/>
                <w:bCs/>
                <w:color w:val="0000FF"/>
                <w:sz w:val="24"/>
                <w:szCs w:val="24"/>
                <w:lang w:eastAsia="en-GB"/>
              </w:rPr>
            </w:pPr>
            <w:r w:rsidRPr="00C31141">
              <w:rPr>
                <w:rFonts w:ascii="Arial" w:eastAsia="Times New Roman" w:hAnsi="Arial" w:cs="Arial"/>
                <w:b/>
                <w:bCs/>
                <w:color w:val="0000FF"/>
                <w:sz w:val="24"/>
                <w:szCs w:val="24"/>
                <w:lang w:eastAsia="en-GB"/>
              </w:rPr>
              <w:t>£1,105,797.69</w:t>
            </w:r>
          </w:p>
        </w:tc>
        <w:tc>
          <w:tcPr>
            <w:tcW w:w="4580" w:type="dxa"/>
            <w:tcBorders>
              <w:top w:val="nil"/>
              <w:left w:val="single" w:sz="4" w:space="0" w:color="auto"/>
              <w:bottom w:val="single" w:sz="4" w:space="0" w:color="auto"/>
              <w:right w:val="single" w:sz="4" w:space="0" w:color="auto"/>
            </w:tcBorders>
            <w:shd w:val="clear" w:color="000000" w:fill="FFFFFF"/>
            <w:noWrap/>
            <w:vAlign w:val="bottom"/>
            <w:hideMark/>
          </w:tcPr>
          <w:p w14:paraId="237C3377" w14:textId="77777777" w:rsidR="00C31141" w:rsidRPr="00C31141" w:rsidRDefault="00C31141" w:rsidP="00C31141">
            <w:pPr>
              <w:spacing w:after="0" w:line="240" w:lineRule="auto"/>
              <w:jc w:val="right"/>
              <w:rPr>
                <w:rFonts w:ascii="Calibri" w:eastAsia="Times New Roman" w:hAnsi="Calibri" w:cs="Calibri"/>
                <w:b/>
                <w:bCs/>
                <w:color w:val="000000"/>
                <w:lang w:eastAsia="en-GB"/>
              </w:rPr>
            </w:pPr>
            <w:r w:rsidRPr="00C31141">
              <w:rPr>
                <w:rFonts w:ascii="Calibri" w:eastAsia="Times New Roman" w:hAnsi="Calibri" w:cs="Calibri"/>
                <w:b/>
                <w:bCs/>
                <w:color w:val="000000"/>
                <w:lang w:eastAsia="en-GB"/>
              </w:rPr>
              <w:t>YEAR TO DATE EXPENDITURE</w:t>
            </w:r>
          </w:p>
        </w:tc>
        <w:tc>
          <w:tcPr>
            <w:tcW w:w="1080" w:type="dxa"/>
            <w:tcBorders>
              <w:top w:val="nil"/>
              <w:left w:val="nil"/>
              <w:bottom w:val="single" w:sz="4" w:space="0" w:color="auto"/>
              <w:right w:val="nil"/>
            </w:tcBorders>
            <w:shd w:val="clear" w:color="000000" w:fill="FFFFFF"/>
            <w:noWrap/>
            <w:vAlign w:val="bottom"/>
            <w:hideMark/>
          </w:tcPr>
          <w:p w14:paraId="6ECF15FF" w14:textId="77777777" w:rsidR="00C31141" w:rsidRPr="00C31141" w:rsidRDefault="00C31141" w:rsidP="00C31141">
            <w:pPr>
              <w:spacing w:after="0" w:line="240" w:lineRule="auto"/>
              <w:jc w:val="center"/>
              <w:rPr>
                <w:rFonts w:ascii="Calibri" w:eastAsia="Times New Roman" w:hAnsi="Calibri" w:cs="Calibri"/>
                <w:color w:val="000000"/>
                <w:lang w:eastAsia="en-GB"/>
              </w:rPr>
            </w:pPr>
            <w:r w:rsidRPr="00C31141">
              <w:rPr>
                <w:rFonts w:ascii="Calibri" w:eastAsia="Times New Roman" w:hAnsi="Calibri" w:cs="Calibri"/>
                <w:color w:val="000000"/>
                <w:lang w:eastAsia="en-GB"/>
              </w:rPr>
              <w:t> </w:t>
            </w:r>
          </w:p>
        </w:tc>
        <w:tc>
          <w:tcPr>
            <w:tcW w:w="1791" w:type="dxa"/>
            <w:tcBorders>
              <w:top w:val="single" w:sz="8" w:space="0" w:color="auto"/>
              <w:left w:val="single" w:sz="8" w:space="0" w:color="auto"/>
              <w:bottom w:val="single" w:sz="8" w:space="0" w:color="auto"/>
              <w:right w:val="single" w:sz="8" w:space="0" w:color="auto"/>
            </w:tcBorders>
            <w:shd w:val="clear" w:color="000000" w:fill="FFFFCC"/>
            <w:noWrap/>
            <w:vAlign w:val="bottom"/>
            <w:hideMark/>
          </w:tcPr>
          <w:p w14:paraId="198BD991" w14:textId="77777777" w:rsidR="00C31141" w:rsidRPr="00C31141" w:rsidRDefault="00C31141" w:rsidP="00C31141">
            <w:pPr>
              <w:spacing w:after="0" w:line="240" w:lineRule="auto"/>
              <w:rPr>
                <w:rFonts w:ascii="Arial" w:eastAsia="Times New Roman" w:hAnsi="Arial" w:cs="Arial"/>
                <w:b/>
                <w:bCs/>
                <w:color w:val="0000FF"/>
                <w:sz w:val="24"/>
                <w:szCs w:val="24"/>
                <w:lang w:eastAsia="en-GB"/>
              </w:rPr>
            </w:pPr>
            <w:r w:rsidRPr="00C31141">
              <w:rPr>
                <w:rFonts w:ascii="Arial" w:eastAsia="Times New Roman" w:hAnsi="Arial" w:cs="Arial"/>
                <w:b/>
                <w:bCs/>
                <w:color w:val="0000FF"/>
                <w:sz w:val="24"/>
                <w:szCs w:val="24"/>
                <w:lang w:eastAsia="en-GB"/>
              </w:rPr>
              <w:t xml:space="preserve"> £ 798,611.10 </w:t>
            </w:r>
          </w:p>
        </w:tc>
        <w:tc>
          <w:tcPr>
            <w:tcW w:w="1780" w:type="dxa"/>
            <w:tcBorders>
              <w:top w:val="single" w:sz="8" w:space="0" w:color="auto"/>
              <w:left w:val="nil"/>
              <w:bottom w:val="single" w:sz="8" w:space="0" w:color="auto"/>
              <w:right w:val="single" w:sz="8" w:space="0" w:color="auto"/>
            </w:tcBorders>
            <w:shd w:val="clear" w:color="000000" w:fill="C4D79B"/>
            <w:noWrap/>
            <w:vAlign w:val="bottom"/>
            <w:hideMark/>
          </w:tcPr>
          <w:p w14:paraId="252641F4" w14:textId="77777777" w:rsidR="00C31141" w:rsidRPr="00C31141" w:rsidRDefault="00C31141" w:rsidP="00C31141">
            <w:pPr>
              <w:spacing w:after="0" w:line="240" w:lineRule="auto"/>
              <w:jc w:val="right"/>
              <w:rPr>
                <w:rFonts w:ascii="Arial" w:eastAsia="Times New Roman" w:hAnsi="Arial" w:cs="Arial"/>
                <w:b/>
                <w:bCs/>
                <w:color w:val="0000FF"/>
                <w:sz w:val="24"/>
                <w:szCs w:val="24"/>
                <w:lang w:eastAsia="en-GB"/>
              </w:rPr>
            </w:pPr>
            <w:r w:rsidRPr="00C31141">
              <w:rPr>
                <w:rFonts w:ascii="Arial" w:eastAsia="Times New Roman" w:hAnsi="Arial" w:cs="Arial"/>
                <w:b/>
                <w:bCs/>
                <w:color w:val="0000FF"/>
                <w:sz w:val="24"/>
                <w:szCs w:val="24"/>
                <w:lang w:eastAsia="en-GB"/>
              </w:rPr>
              <w:t>£307,186.59</w:t>
            </w:r>
          </w:p>
        </w:tc>
      </w:tr>
    </w:tbl>
    <w:p w14:paraId="4EF639D2" w14:textId="3D131671" w:rsidR="00C31141" w:rsidRDefault="00C31141" w:rsidP="00462C38">
      <w:pPr>
        <w:pStyle w:val="ListParagraph"/>
        <w:spacing w:after="0" w:line="240" w:lineRule="auto"/>
        <w:rPr>
          <w:rFonts w:ascii="Arial" w:hAnsi="Arial" w:cs="Arial"/>
          <w:b/>
        </w:rPr>
      </w:pPr>
    </w:p>
    <w:p w14:paraId="2050B5CF" w14:textId="77777777" w:rsidR="00C31141" w:rsidRDefault="00C31141">
      <w:pPr>
        <w:rPr>
          <w:rFonts w:ascii="Arial" w:hAnsi="Arial" w:cs="Arial"/>
          <w:b/>
        </w:rPr>
      </w:pPr>
      <w:r>
        <w:rPr>
          <w:rFonts w:ascii="Arial" w:hAnsi="Arial" w:cs="Arial"/>
          <w:b/>
        </w:rPr>
        <w:br w:type="page"/>
      </w:r>
    </w:p>
    <w:tbl>
      <w:tblPr>
        <w:tblW w:w="14351" w:type="dxa"/>
        <w:tblLook w:val="04A0" w:firstRow="1" w:lastRow="0" w:firstColumn="1" w:lastColumn="0" w:noHBand="0" w:noVBand="1"/>
      </w:tblPr>
      <w:tblGrid>
        <w:gridCol w:w="1501"/>
        <w:gridCol w:w="5276"/>
        <w:gridCol w:w="5430"/>
        <w:gridCol w:w="2144"/>
      </w:tblGrid>
      <w:tr w:rsidR="00C31141" w:rsidRPr="00C31141" w14:paraId="20E364AC" w14:textId="77777777" w:rsidTr="00C31141">
        <w:trPr>
          <w:trHeight w:val="300"/>
        </w:trPr>
        <w:tc>
          <w:tcPr>
            <w:tcW w:w="12207" w:type="dxa"/>
            <w:gridSpan w:val="3"/>
            <w:tcBorders>
              <w:top w:val="nil"/>
              <w:left w:val="nil"/>
              <w:bottom w:val="nil"/>
              <w:right w:val="nil"/>
            </w:tcBorders>
            <w:shd w:val="clear" w:color="auto" w:fill="auto"/>
            <w:noWrap/>
            <w:vAlign w:val="bottom"/>
            <w:hideMark/>
          </w:tcPr>
          <w:p w14:paraId="288114EB" w14:textId="77777777" w:rsidR="00C31141" w:rsidRPr="00C31141" w:rsidRDefault="00C31141" w:rsidP="00C31141">
            <w:pPr>
              <w:spacing w:after="0" w:line="240" w:lineRule="auto"/>
              <w:rPr>
                <w:rFonts w:ascii="Arial" w:eastAsia="Times New Roman" w:hAnsi="Arial" w:cs="Arial"/>
                <w:b/>
                <w:bCs/>
                <w:color w:val="000000"/>
                <w:u w:val="single"/>
                <w:lang w:eastAsia="en-GB"/>
              </w:rPr>
            </w:pPr>
            <w:r w:rsidRPr="00C31141">
              <w:rPr>
                <w:rFonts w:ascii="Arial" w:eastAsia="Times New Roman" w:hAnsi="Arial" w:cs="Arial"/>
                <w:b/>
                <w:bCs/>
                <w:color w:val="000000"/>
                <w:u w:val="single"/>
                <w:lang w:eastAsia="en-GB"/>
              </w:rPr>
              <w:lastRenderedPageBreak/>
              <w:t>Woodplumpton Parish Council - CIL Payments for CIL Received October 22 to March 23</w:t>
            </w:r>
          </w:p>
        </w:tc>
        <w:tc>
          <w:tcPr>
            <w:tcW w:w="2144" w:type="dxa"/>
            <w:tcBorders>
              <w:top w:val="nil"/>
              <w:left w:val="nil"/>
              <w:bottom w:val="nil"/>
              <w:right w:val="nil"/>
            </w:tcBorders>
            <w:shd w:val="clear" w:color="auto" w:fill="auto"/>
            <w:noWrap/>
            <w:vAlign w:val="bottom"/>
            <w:hideMark/>
          </w:tcPr>
          <w:p w14:paraId="7B0C45EC" w14:textId="77777777" w:rsidR="00C31141" w:rsidRPr="00C31141" w:rsidRDefault="00C31141" w:rsidP="00C31141">
            <w:pPr>
              <w:spacing w:after="0" w:line="240" w:lineRule="auto"/>
              <w:rPr>
                <w:rFonts w:ascii="Arial" w:eastAsia="Times New Roman" w:hAnsi="Arial" w:cs="Arial"/>
                <w:b/>
                <w:bCs/>
                <w:color w:val="000000"/>
                <w:u w:val="single"/>
                <w:lang w:eastAsia="en-GB"/>
              </w:rPr>
            </w:pPr>
          </w:p>
        </w:tc>
      </w:tr>
      <w:tr w:rsidR="00C31141" w:rsidRPr="00C31141" w14:paraId="7B09E0D3" w14:textId="77777777" w:rsidTr="00C31141">
        <w:trPr>
          <w:trHeight w:val="300"/>
        </w:trPr>
        <w:tc>
          <w:tcPr>
            <w:tcW w:w="1501" w:type="dxa"/>
            <w:tcBorders>
              <w:top w:val="nil"/>
              <w:left w:val="nil"/>
              <w:bottom w:val="nil"/>
              <w:right w:val="nil"/>
            </w:tcBorders>
            <w:shd w:val="clear" w:color="auto" w:fill="auto"/>
            <w:noWrap/>
            <w:vAlign w:val="bottom"/>
            <w:hideMark/>
          </w:tcPr>
          <w:p w14:paraId="4E99F0BA" w14:textId="77777777" w:rsidR="00C31141" w:rsidRPr="00C31141" w:rsidRDefault="00C31141" w:rsidP="00C31141">
            <w:pPr>
              <w:spacing w:after="0" w:line="240" w:lineRule="auto"/>
              <w:rPr>
                <w:rFonts w:ascii="Times New Roman" w:eastAsia="Times New Roman" w:hAnsi="Times New Roman" w:cs="Times New Roman"/>
                <w:sz w:val="20"/>
                <w:szCs w:val="20"/>
                <w:lang w:eastAsia="en-GB"/>
              </w:rPr>
            </w:pPr>
          </w:p>
        </w:tc>
        <w:tc>
          <w:tcPr>
            <w:tcW w:w="5276" w:type="dxa"/>
            <w:tcBorders>
              <w:top w:val="nil"/>
              <w:left w:val="nil"/>
              <w:bottom w:val="nil"/>
              <w:right w:val="nil"/>
            </w:tcBorders>
            <w:shd w:val="clear" w:color="auto" w:fill="auto"/>
            <w:noWrap/>
            <w:vAlign w:val="bottom"/>
            <w:hideMark/>
          </w:tcPr>
          <w:p w14:paraId="02B4EC09" w14:textId="77777777" w:rsidR="00C31141" w:rsidRPr="00C31141" w:rsidRDefault="00C31141" w:rsidP="00C31141">
            <w:pPr>
              <w:spacing w:after="0" w:line="240" w:lineRule="auto"/>
              <w:rPr>
                <w:rFonts w:ascii="Times New Roman" w:eastAsia="Times New Roman" w:hAnsi="Times New Roman" w:cs="Times New Roman"/>
                <w:sz w:val="20"/>
                <w:szCs w:val="20"/>
                <w:lang w:eastAsia="en-GB"/>
              </w:rPr>
            </w:pPr>
          </w:p>
        </w:tc>
        <w:tc>
          <w:tcPr>
            <w:tcW w:w="5430" w:type="dxa"/>
            <w:tcBorders>
              <w:top w:val="nil"/>
              <w:left w:val="nil"/>
              <w:bottom w:val="nil"/>
              <w:right w:val="nil"/>
            </w:tcBorders>
            <w:shd w:val="clear" w:color="auto" w:fill="auto"/>
            <w:noWrap/>
            <w:vAlign w:val="bottom"/>
            <w:hideMark/>
          </w:tcPr>
          <w:p w14:paraId="71CFCE4A" w14:textId="77777777" w:rsidR="00C31141" w:rsidRPr="00C31141" w:rsidRDefault="00C31141" w:rsidP="00C31141">
            <w:pPr>
              <w:spacing w:after="0" w:line="240" w:lineRule="auto"/>
              <w:rPr>
                <w:rFonts w:ascii="Times New Roman" w:eastAsia="Times New Roman" w:hAnsi="Times New Roman" w:cs="Times New Roman"/>
                <w:sz w:val="20"/>
                <w:szCs w:val="20"/>
                <w:lang w:eastAsia="en-GB"/>
              </w:rPr>
            </w:pPr>
          </w:p>
        </w:tc>
        <w:tc>
          <w:tcPr>
            <w:tcW w:w="2144" w:type="dxa"/>
            <w:tcBorders>
              <w:top w:val="nil"/>
              <w:left w:val="nil"/>
              <w:bottom w:val="nil"/>
              <w:right w:val="nil"/>
            </w:tcBorders>
            <w:shd w:val="clear" w:color="auto" w:fill="auto"/>
            <w:noWrap/>
            <w:vAlign w:val="bottom"/>
            <w:hideMark/>
          </w:tcPr>
          <w:p w14:paraId="4C29CF7E" w14:textId="77777777" w:rsidR="00C31141" w:rsidRPr="00C31141" w:rsidRDefault="00C31141" w:rsidP="00C31141">
            <w:pPr>
              <w:spacing w:after="0" w:line="240" w:lineRule="auto"/>
              <w:rPr>
                <w:rFonts w:ascii="Times New Roman" w:eastAsia="Times New Roman" w:hAnsi="Times New Roman" w:cs="Times New Roman"/>
                <w:sz w:val="20"/>
                <w:szCs w:val="20"/>
                <w:lang w:eastAsia="en-GB"/>
              </w:rPr>
            </w:pPr>
          </w:p>
        </w:tc>
      </w:tr>
      <w:tr w:rsidR="00C31141" w:rsidRPr="00C31141" w14:paraId="1997B1FA" w14:textId="77777777" w:rsidTr="00C31141">
        <w:trPr>
          <w:trHeight w:val="300"/>
        </w:trPr>
        <w:tc>
          <w:tcPr>
            <w:tcW w:w="1501" w:type="dxa"/>
            <w:tcBorders>
              <w:top w:val="nil"/>
              <w:left w:val="nil"/>
              <w:bottom w:val="nil"/>
              <w:right w:val="nil"/>
            </w:tcBorders>
            <w:shd w:val="clear" w:color="auto" w:fill="auto"/>
            <w:noWrap/>
            <w:vAlign w:val="bottom"/>
            <w:hideMark/>
          </w:tcPr>
          <w:p w14:paraId="4502E681" w14:textId="77777777" w:rsidR="00C31141" w:rsidRPr="00C31141" w:rsidRDefault="00C31141" w:rsidP="00C31141">
            <w:pPr>
              <w:spacing w:after="0" w:line="240" w:lineRule="auto"/>
              <w:rPr>
                <w:rFonts w:ascii="Arial" w:eastAsia="Times New Roman" w:hAnsi="Arial" w:cs="Arial"/>
                <w:b/>
                <w:bCs/>
                <w:color w:val="000000"/>
                <w:lang w:eastAsia="en-GB"/>
              </w:rPr>
            </w:pPr>
            <w:r w:rsidRPr="00C31141">
              <w:rPr>
                <w:rFonts w:ascii="Arial" w:eastAsia="Times New Roman" w:hAnsi="Arial" w:cs="Arial"/>
                <w:b/>
                <w:bCs/>
                <w:color w:val="000000"/>
                <w:lang w:eastAsia="en-GB"/>
              </w:rPr>
              <w:t xml:space="preserve">Planning Ref. </w:t>
            </w:r>
          </w:p>
        </w:tc>
        <w:tc>
          <w:tcPr>
            <w:tcW w:w="5276" w:type="dxa"/>
            <w:tcBorders>
              <w:top w:val="nil"/>
              <w:left w:val="nil"/>
              <w:bottom w:val="nil"/>
              <w:right w:val="nil"/>
            </w:tcBorders>
            <w:shd w:val="clear" w:color="auto" w:fill="auto"/>
            <w:noWrap/>
            <w:vAlign w:val="bottom"/>
            <w:hideMark/>
          </w:tcPr>
          <w:p w14:paraId="1B51B36A" w14:textId="77777777" w:rsidR="00C31141" w:rsidRPr="00C31141" w:rsidRDefault="00C31141" w:rsidP="00C31141">
            <w:pPr>
              <w:spacing w:after="0" w:line="240" w:lineRule="auto"/>
              <w:rPr>
                <w:rFonts w:ascii="Arial" w:eastAsia="Times New Roman" w:hAnsi="Arial" w:cs="Arial"/>
                <w:b/>
                <w:bCs/>
                <w:color w:val="000000"/>
                <w:lang w:eastAsia="en-GB"/>
              </w:rPr>
            </w:pPr>
            <w:r w:rsidRPr="00C31141">
              <w:rPr>
                <w:rFonts w:ascii="Arial" w:eastAsia="Times New Roman" w:hAnsi="Arial" w:cs="Arial"/>
                <w:b/>
                <w:bCs/>
                <w:color w:val="000000"/>
                <w:lang w:eastAsia="en-GB"/>
              </w:rPr>
              <w:t xml:space="preserve">Developer </w:t>
            </w:r>
          </w:p>
        </w:tc>
        <w:tc>
          <w:tcPr>
            <w:tcW w:w="5430" w:type="dxa"/>
            <w:tcBorders>
              <w:top w:val="nil"/>
              <w:left w:val="nil"/>
              <w:bottom w:val="nil"/>
              <w:right w:val="nil"/>
            </w:tcBorders>
            <w:shd w:val="clear" w:color="auto" w:fill="auto"/>
            <w:noWrap/>
            <w:vAlign w:val="bottom"/>
            <w:hideMark/>
          </w:tcPr>
          <w:p w14:paraId="285CA71A" w14:textId="77777777" w:rsidR="00C31141" w:rsidRPr="00C31141" w:rsidRDefault="00C31141" w:rsidP="00C31141">
            <w:pPr>
              <w:spacing w:after="0" w:line="240" w:lineRule="auto"/>
              <w:rPr>
                <w:rFonts w:ascii="Arial" w:eastAsia="Times New Roman" w:hAnsi="Arial" w:cs="Arial"/>
                <w:b/>
                <w:bCs/>
                <w:color w:val="000000"/>
                <w:lang w:eastAsia="en-GB"/>
              </w:rPr>
            </w:pPr>
            <w:r w:rsidRPr="00C31141">
              <w:rPr>
                <w:rFonts w:ascii="Arial" w:eastAsia="Times New Roman" w:hAnsi="Arial" w:cs="Arial"/>
                <w:b/>
                <w:bCs/>
                <w:color w:val="000000"/>
                <w:lang w:eastAsia="en-GB"/>
              </w:rPr>
              <w:t xml:space="preserve">Development </w:t>
            </w:r>
          </w:p>
        </w:tc>
        <w:tc>
          <w:tcPr>
            <w:tcW w:w="2144" w:type="dxa"/>
            <w:tcBorders>
              <w:top w:val="nil"/>
              <w:left w:val="nil"/>
              <w:bottom w:val="nil"/>
              <w:right w:val="nil"/>
            </w:tcBorders>
            <w:shd w:val="clear" w:color="auto" w:fill="auto"/>
            <w:noWrap/>
            <w:vAlign w:val="bottom"/>
            <w:hideMark/>
          </w:tcPr>
          <w:p w14:paraId="05834FC3" w14:textId="77777777" w:rsidR="00C31141" w:rsidRPr="00C31141" w:rsidRDefault="00C31141" w:rsidP="00C31141">
            <w:pPr>
              <w:spacing w:after="0" w:line="240" w:lineRule="auto"/>
              <w:rPr>
                <w:rFonts w:ascii="Arial" w:eastAsia="Times New Roman" w:hAnsi="Arial" w:cs="Arial"/>
                <w:b/>
                <w:bCs/>
                <w:color w:val="000000"/>
                <w:lang w:eastAsia="en-GB"/>
              </w:rPr>
            </w:pPr>
            <w:r w:rsidRPr="00C31141">
              <w:rPr>
                <w:rFonts w:ascii="Arial" w:eastAsia="Times New Roman" w:hAnsi="Arial" w:cs="Arial"/>
                <w:b/>
                <w:bCs/>
                <w:color w:val="000000"/>
                <w:lang w:eastAsia="en-GB"/>
              </w:rPr>
              <w:t xml:space="preserve"> Parish payment </w:t>
            </w:r>
          </w:p>
        </w:tc>
      </w:tr>
      <w:tr w:rsidR="00C31141" w:rsidRPr="00C31141" w14:paraId="09CBD67B" w14:textId="77777777" w:rsidTr="00C31141">
        <w:trPr>
          <w:trHeight w:val="300"/>
        </w:trPr>
        <w:tc>
          <w:tcPr>
            <w:tcW w:w="1501" w:type="dxa"/>
            <w:tcBorders>
              <w:top w:val="nil"/>
              <w:left w:val="nil"/>
              <w:bottom w:val="nil"/>
              <w:right w:val="nil"/>
            </w:tcBorders>
            <w:shd w:val="clear" w:color="auto" w:fill="auto"/>
            <w:noWrap/>
            <w:hideMark/>
          </w:tcPr>
          <w:p w14:paraId="6B9377E5"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06/2017/1385</w:t>
            </w:r>
          </w:p>
        </w:tc>
        <w:tc>
          <w:tcPr>
            <w:tcW w:w="5276" w:type="dxa"/>
            <w:tcBorders>
              <w:top w:val="nil"/>
              <w:left w:val="nil"/>
              <w:bottom w:val="nil"/>
              <w:right w:val="nil"/>
            </w:tcBorders>
            <w:shd w:val="clear" w:color="auto" w:fill="auto"/>
            <w:noWrap/>
            <w:vAlign w:val="bottom"/>
            <w:hideMark/>
          </w:tcPr>
          <w:p w14:paraId="136B6F40"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TAYLOR WIMPEY NORTH WEST PLC</w:t>
            </w:r>
          </w:p>
        </w:tc>
        <w:tc>
          <w:tcPr>
            <w:tcW w:w="5430" w:type="dxa"/>
            <w:tcBorders>
              <w:top w:val="nil"/>
              <w:left w:val="nil"/>
              <w:bottom w:val="nil"/>
              <w:right w:val="nil"/>
            </w:tcBorders>
            <w:shd w:val="clear" w:color="auto" w:fill="auto"/>
            <w:noWrap/>
            <w:vAlign w:val="bottom"/>
            <w:hideMark/>
          </w:tcPr>
          <w:p w14:paraId="1B97A2D3"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Haydock Grange,Hoyles Lane</w:t>
            </w:r>
          </w:p>
        </w:tc>
        <w:tc>
          <w:tcPr>
            <w:tcW w:w="2144" w:type="dxa"/>
            <w:tcBorders>
              <w:top w:val="nil"/>
              <w:left w:val="nil"/>
              <w:bottom w:val="nil"/>
              <w:right w:val="nil"/>
            </w:tcBorders>
            <w:shd w:val="clear" w:color="auto" w:fill="auto"/>
            <w:noWrap/>
            <w:vAlign w:val="bottom"/>
            <w:hideMark/>
          </w:tcPr>
          <w:p w14:paraId="234E3173"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 xml:space="preserve"> £                       6,432.07 </w:t>
            </w:r>
          </w:p>
        </w:tc>
      </w:tr>
      <w:tr w:rsidR="00C31141" w:rsidRPr="00C31141" w14:paraId="6C7FBC32" w14:textId="77777777" w:rsidTr="00C31141">
        <w:trPr>
          <w:trHeight w:val="300"/>
        </w:trPr>
        <w:tc>
          <w:tcPr>
            <w:tcW w:w="1501" w:type="dxa"/>
            <w:tcBorders>
              <w:top w:val="nil"/>
              <w:left w:val="nil"/>
              <w:bottom w:val="nil"/>
              <w:right w:val="nil"/>
            </w:tcBorders>
            <w:shd w:val="clear" w:color="auto" w:fill="auto"/>
            <w:noWrap/>
            <w:hideMark/>
          </w:tcPr>
          <w:p w14:paraId="6BEFEE05"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06/2020/0050</w:t>
            </w:r>
          </w:p>
        </w:tc>
        <w:tc>
          <w:tcPr>
            <w:tcW w:w="5276" w:type="dxa"/>
            <w:tcBorders>
              <w:top w:val="nil"/>
              <w:left w:val="nil"/>
              <w:bottom w:val="nil"/>
              <w:right w:val="nil"/>
            </w:tcBorders>
            <w:shd w:val="clear" w:color="auto" w:fill="auto"/>
            <w:noWrap/>
            <w:vAlign w:val="bottom"/>
            <w:hideMark/>
          </w:tcPr>
          <w:p w14:paraId="6E8B1EA3"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REDROW HOMES LTD</w:t>
            </w:r>
          </w:p>
        </w:tc>
        <w:tc>
          <w:tcPr>
            <w:tcW w:w="5430" w:type="dxa"/>
            <w:tcBorders>
              <w:top w:val="nil"/>
              <w:left w:val="nil"/>
              <w:bottom w:val="nil"/>
              <w:right w:val="nil"/>
            </w:tcBorders>
            <w:shd w:val="clear" w:color="auto" w:fill="auto"/>
            <w:noWrap/>
            <w:vAlign w:val="bottom"/>
            <w:hideMark/>
          </w:tcPr>
          <w:p w14:paraId="6A2357E9"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Land to the east of Tabley Lane, Higher Bartle</w:t>
            </w:r>
          </w:p>
        </w:tc>
        <w:tc>
          <w:tcPr>
            <w:tcW w:w="2144" w:type="dxa"/>
            <w:tcBorders>
              <w:top w:val="nil"/>
              <w:left w:val="nil"/>
              <w:bottom w:val="nil"/>
              <w:right w:val="nil"/>
            </w:tcBorders>
            <w:shd w:val="clear" w:color="auto" w:fill="auto"/>
            <w:noWrap/>
            <w:vAlign w:val="bottom"/>
            <w:hideMark/>
          </w:tcPr>
          <w:p w14:paraId="68F079DB"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 xml:space="preserve"> £                     13,937.16 </w:t>
            </w:r>
          </w:p>
        </w:tc>
      </w:tr>
      <w:tr w:rsidR="00C31141" w:rsidRPr="00C31141" w14:paraId="52680BD1" w14:textId="77777777" w:rsidTr="00C31141">
        <w:trPr>
          <w:trHeight w:val="300"/>
        </w:trPr>
        <w:tc>
          <w:tcPr>
            <w:tcW w:w="1501" w:type="dxa"/>
            <w:tcBorders>
              <w:top w:val="nil"/>
              <w:left w:val="nil"/>
              <w:bottom w:val="nil"/>
              <w:right w:val="nil"/>
            </w:tcBorders>
            <w:shd w:val="clear" w:color="auto" w:fill="auto"/>
            <w:noWrap/>
            <w:hideMark/>
          </w:tcPr>
          <w:p w14:paraId="7B63AABE"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06/2020/0268</w:t>
            </w:r>
          </w:p>
        </w:tc>
        <w:tc>
          <w:tcPr>
            <w:tcW w:w="5276" w:type="dxa"/>
            <w:tcBorders>
              <w:top w:val="nil"/>
              <w:left w:val="nil"/>
              <w:bottom w:val="nil"/>
              <w:right w:val="nil"/>
            </w:tcBorders>
            <w:shd w:val="clear" w:color="auto" w:fill="auto"/>
            <w:noWrap/>
            <w:vAlign w:val="bottom"/>
            <w:hideMark/>
          </w:tcPr>
          <w:p w14:paraId="399A4079"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J S Berry Contractors Ltd</w:t>
            </w:r>
          </w:p>
        </w:tc>
        <w:tc>
          <w:tcPr>
            <w:tcW w:w="5430" w:type="dxa"/>
            <w:tcBorders>
              <w:top w:val="nil"/>
              <w:left w:val="nil"/>
              <w:bottom w:val="nil"/>
              <w:right w:val="nil"/>
            </w:tcBorders>
            <w:shd w:val="clear" w:color="auto" w:fill="auto"/>
            <w:noWrap/>
            <w:vAlign w:val="bottom"/>
            <w:hideMark/>
          </w:tcPr>
          <w:p w14:paraId="6DA828C3"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 xml:space="preserve"> Land north of East ViewCinder LanePrestonPR4 0TH  </w:t>
            </w:r>
          </w:p>
        </w:tc>
        <w:tc>
          <w:tcPr>
            <w:tcW w:w="2144" w:type="dxa"/>
            <w:tcBorders>
              <w:top w:val="nil"/>
              <w:left w:val="nil"/>
              <w:bottom w:val="nil"/>
              <w:right w:val="nil"/>
            </w:tcBorders>
            <w:shd w:val="clear" w:color="auto" w:fill="auto"/>
            <w:noWrap/>
            <w:vAlign w:val="bottom"/>
            <w:hideMark/>
          </w:tcPr>
          <w:p w14:paraId="6730B3A1"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 xml:space="preserve"> £                       2,906.81 </w:t>
            </w:r>
          </w:p>
        </w:tc>
      </w:tr>
      <w:tr w:rsidR="00C31141" w:rsidRPr="00C31141" w14:paraId="49E9E090" w14:textId="77777777" w:rsidTr="00C31141">
        <w:trPr>
          <w:trHeight w:val="300"/>
        </w:trPr>
        <w:tc>
          <w:tcPr>
            <w:tcW w:w="1501" w:type="dxa"/>
            <w:tcBorders>
              <w:top w:val="nil"/>
              <w:left w:val="nil"/>
              <w:bottom w:val="nil"/>
              <w:right w:val="nil"/>
            </w:tcBorders>
            <w:shd w:val="clear" w:color="auto" w:fill="auto"/>
            <w:noWrap/>
            <w:hideMark/>
          </w:tcPr>
          <w:p w14:paraId="7C9A3314"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06/2021/0486</w:t>
            </w:r>
          </w:p>
        </w:tc>
        <w:tc>
          <w:tcPr>
            <w:tcW w:w="5276" w:type="dxa"/>
            <w:tcBorders>
              <w:top w:val="nil"/>
              <w:left w:val="nil"/>
              <w:bottom w:val="nil"/>
              <w:right w:val="nil"/>
            </w:tcBorders>
            <w:shd w:val="clear" w:color="auto" w:fill="auto"/>
            <w:noWrap/>
            <w:vAlign w:val="bottom"/>
            <w:hideMark/>
          </w:tcPr>
          <w:p w14:paraId="42A68485"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Taylor Country Homes (Bartle Ltd)</w:t>
            </w:r>
          </w:p>
        </w:tc>
        <w:tc>
          <w:tcPr>
            <w:tcW w:w="5430" w:type="dxa"/>
            <w:tcBorders>
              <w:top w:val="nil"/>
              <w:left w:val="nil"/>
              <w:bottom w:val="nil"/>
              <w:right w:val="nil"/>
            </w:tcBorders>
            <w:shd w:val="clear" w:color="auto" w:fill="auto"/>
            <w:noWrap/>
            <w:vAlign w:val="bottom"/>
            <w:hideMark/>
          </w:tcPr>
          <w:p w14:paraId="0936BEB5"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Land off Bartle Lane, Lower Bartle,Preston, PR4 0RU</w:t>
            </w:r>
          </w:p>
        </w:tc>
        <w:tc>
          <w:tcPr>
            <w:tcW w:w="2144" w:type="dxa"/>
            <w:tcBorders>
              <w:top w:val="nil"/>
              <w:left w:val="nil"/>
              <w:bottom w:val="nil"/>
              <w:right w:val="nil"/>
            </w:tcBorders>
            <w:shd w:val="clear" w:color="auto" w:fill="auto"/>
            <w:noWrap/>
            <w:vAlign w:val="bottom"/>
            <w:hideMark/>
          </w:tcPr>
          <w:p w14:paraId="143ED7CF"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 xml:space="preserve"> £                     44,580.38 </w:t>
            </w:r>
          </w:p>
        </w:tc>
      </w:tr>
      <w:tr w:rsidR="00C31141" w:rsidRPr="00C31141" w14:paraId="7392EC12" w14:textId="77777777" w:rsidTr="00C31141">
        <w:trPr>
          <w:trHeight w:val="300"/>
        </w:trPr>
        <w:tc>
          <w:tcPr>
            <w:tcW w:w="1501" w:type="dxa"/>
            <w:tcBorders>
              <w:top w:val="nil"/>
              <w:left w:val="nil"/>
              <w:bottom w:val="nil"/>
              <w:right w:val="nil"/>
            </w:tcBorders>
            <w:shd w:val="clear" w:color="auto" w:fill="auto"/>
            <w:noWrap/>
            <w:hideMark/>
          </w:tcPr>
          <w:p w14:paraId="2C58CF47"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06/2020/0443</w:t>
            </w:r>
          </w:p>
        </w:tc>
        <w:tc>
          <w:tcPr>
            <w:tcW w:w="5276" w:type="dxa"/>
            <w:tcBorders>
              <w:top w:val="nil"/>
              <w:left w:val="nil"/>
              <w:bottom w:val="nil"/>
              <w:right w:val="nil"/>
            </w:tcBorders>
            <w:shd w:val="clear" w:color="auto" w:fill="auto"/>
            <w:noWrap/>
            <w:vAlign w:val="bottom"/>
            <w:hideMark/>
          </w:tcPr>
          <w:p w14:paraId="66149DE6"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PRINGLE EXECUTIVE HOMES LTD T/A PRINGLE HOMES</w:t>
            </w:r>
          </w:p>
        </w:tc>
        <w:tc>
          <w:tcPr>
            <w:tcW w:w="5430" w:type="dxa"/>
            <w:tcBorders>
              <w:top w:val="nil"/>
              <w:left w:val="nil"/>
              <w:bottom w:val="nil"/>
              <w:right w:val="nil"/>
            </w:tcBorders>
            <w:shd w:val="clear" w:color="auto" w:fill="auto"/>
            <w:noWrap/>
            <w:vAlign w:val="bottom"/>
            <w:hideMark/>
          </w:tcPr>
          <w:p w14:paraId="3FFA68DB"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Land to the east of Plumpton Field, Woodplumpton, Preston</w:t>
            </w:r>
          </w:p>
        </w:tc>
        <w:tc>
          <w:tcPr>
            <w:tcW w:w="2144" w:type="dxa"/>
            <w:tcBorders>
              <w:top w:val="nil"/>
              <w:left w:val="nil"/>
              <w:bottom w:val="nil"/>
              <w:right w:val="nil"/>
            </w:tcBorders>
            <w:shd w:val="clear" w:color="auto" w:fill="auto"/>
            <w:noWrap/>
            <w:vAlign w:val="bottom"/>
            <w:hideMark/>
          </w:tcPr>
          <w:p w14:paraId="04956D68"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 xml:space="preserve"> £                       6,953.71 </w:t>
            </w:r>
          </w:p>
        </w:tc>
      </w:tr>
      <w:tr w:rsidR="00C31141" w:rsidRPr="00C31141" w14:paraId="54FC710D" w14:textId="77777777" w:rsidTr="00C31141">
        <w:trPr>
          <w:trHeight w:val="330"/>
        </w:trPr>
        <w:tc>
          <w:tcPr>
            <w:tcW w:w="1501" w:type="dxa"/>
            <w:tcBorders>
              <w:top w:val="nil"/>
              <w:left w:val="nil"/>
              <w:bottom w:val="nil"/>
              <w:right w:val="nil"/>
            </w:tcBorders>
            <w:shd w:val="clear" w:color="auto" w:fill="auto"/>
            <w:noWrap/>
            <w:hideMark/>
          </w:tcPr>
          <w:p w14:paraId="66775EB4"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06/2019/0565</w:t>
            </w:r>
          </w:p>
        </w:tc>
        <w:tc>
          <w:tcPr>
            <w:tcW w:w="5276" w:type="dxa"/>
            <w:tcBorders>
              <w:top w:val="nil"/>
              <w:left w:val="nil"/>
              <w:bottom w:val="nil"/>
              <w:right w:val="nil"/>
            </w:tcBorders>
            <w:shd w:val="clear" w:color="auto" w:fill="auto"/>
            <w:noWrap/>
            <w:vAlign w:val="bottom"/>
            <w:hideMark/>
          </w:tcPr>
          <w:p w14:paraId="0C791C73"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DAVID WILSON HOMES NORTH WEST (BDW TRADING LTD)</w:t>
            </w:r>
          </w:p>
        </w:tc>
        <w:tc>
          <w:tcPr>
            <w:tcW w:w="5430" w:type="dxa"/>
            <w:tcBorders>
              <w:top w:val="nil"/>
              <w:left w:val="nil"/>
              <w:bottom w:val="nil"/>
              <w:right w:val="nil"/>
            </w:tcBorders>
            <w:shd w:val="clear" w:color="auto" w:fill="auto"/>
            <w:noWrap/>
            <w:vAlign w:val="bottom"/>
            <w:hideMark/>
          </w:tcPr>
          <w:p w14:paraId="1D452153"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 xml:space="preserve">Sandyforth Lane Woodplumpton Preston Lancashire  </w:t>
            </w:r>
          </w:p>
        </w:tc>
        <w:tc>
          <w:tcPr>
            <w:tcW w:w="2144" w:type="dxa"/>
            <w:tcBorders>
              <w:top w:val="nil"/>
              <w:left w:val="nil"/>
              <w:bottom w:val="nil"/>
              <w:right w:val="nil"/>
            </w:tcBorders>
            <w:shd w:val="clear" w:color="auto" w:fill="auto"/>
            <w:noWrap/>
            <w:vAlign w:val="bottom"/>
            <w:hideMark/>
          </w:tcPr>
          <w:p w14:paraId="001C33D0"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 xml:space="preserve"> £                     16,289.07 </w:t>
            </w:r>
          </w:p>
        </w:tc>
      </w:tr>
      <w:tr w:rsidR="00C31141" w:rsidRPr="00C31141" w14:paraId="56B65670" w14:textId="77777777" w:rsidTr="00C31141">
        <w:trPr>
          <w:trHeight w:val="300"/>
        </w:trPr>
        <w:tc>
          <w:tcPr>
            <w:tcW w:w="1501" w:type="dxa"/>
            <w:tcBorders>
              <w:top w:val="nil"/>
              <w:left w:val="nil"/>
              <w:bottom w:val="nil"/>
              <w:right w:val="nil"/>
            </w:tcBorders>
            <w:shd w:val="clear" w:color="auto" w:fill="auto"/>
            <w:noWrap/>
            <w:hideMark/>
          </w:tcPr>
          <w:p w14:paraId="7389EC4B"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06/2017/0366</w:t>
            </w:r>
          </w:p>
        </w:tc>
        <w:tc>
          <w:tcPr>
            <w:tcW w:w="5276" w:type="dxa"/>
            <w:tcBorders>
              <w:top w:val="nil"/>
              <w:left w:val="nil"/>
              <w:bottom w:val="nil"/>
              <w:right w:val="nil"/>
            </w:tcBorders>
            <w:shd w:val="clear" w:color="auto" w:fill="auto"/>
            <w:noWrap/>
            <w:vAlign w:val="bottom"/>
            <w:hideMark/>
          </w:tcPr>
          <w:p w14:paraId="0D3AE90B"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Wainhomes (NW) Ltd</w:t>
            </w:r>
          </w:p>
        </w:tc>
        <w:tc>
          <w:tcPr>
            <w:tcW w:w="5430" w:type="dxa"/>
            <w:tcBorders>
              <w:top w:val="nil"/>
              <w:left w:val="nil"/>
              <w:bottom w:val="nil"/>
              <w:right w:val="nil"/>
            </w:tcBorders>
            <w:shd w:val="clear" w:color="auto" w:fill="auto"/>
            <w:noWrap/>
            <w:vAlign w:val="bottom"/>
            <w:hideMark/>
          </w:tcPr>
          <w:p w14:paraId="280AFEC6"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Land North of Maxy House Farm, Sandy Lane</w:t>
            </w:r>
          </w:p>
        </w:tc>
        <w:tc>
          <w:tcPr>
            <w:tcW w:w="2144" w:type="dxa"/>
            <w:tcBorders>
              <w:top w:val="nil"/>
              <w:left w:val="nil"/>
              <w:bottom w:val="nil"/>
              <w:right w:val="nil"/>
            </w:tcBorders>
            <w:shd w:val="clear" w:color="auto" w:fill="auto"/>
            <w:noWrap/>
            <w:vAlign w:val="bottom"/>
            <w:hideMark/>
          </w:tcPr>
          <w:p w14:paraId="48DCB91D" w14:textId="77777777" w:rsidR="00C31141" w:rsidRPr="00C31141" w:rsidRDefault="00C31141" w:rsidP="00C31141">
            <w:pPr>
              <w:spacing w:after="0" w:line="240" w:lineRule="auto"/>
              <w:rPr>
                <w:rFonts w:ascii="Calibri" w:eastAsia="Times New Roman" w:hAnsi="Calibri" w:cs="Calibri"/>
                <w:lang w:eastAsia="en-GB"/>
              </w:rPr>
            </w:pPr>
            <w:r w:rsidRPr="00C31141">
              <w:rPr>
                <w:rFonts w:ascii="Calibri" w:eastAsia="Times New Roman" w:hAnsi="Calibri" w:cs="Calibri"/>
                <w:lang w:eastAsia="en-GB"/>
              </w:rPr>
              <w:t xml:space="preserve"> £                     52,496.13 </w:t>
            </w:r>
          </w:p>
        </w:tc>
      </w:tr>
      <w:tr w:rsidR="00C31141" w:rsidRPr="00C31141" w14:paraId="511D1806" w14:textId="77777777" w:rsidTr="00C31141">
        <w:trPr>
          <w:trHeight w:val="300"/>
        </w:trPr>
        <w:tc>
          <w:tcPr>
            <w:tcW w:w="1501" w:type="dxa"/>
            <w:tcBorders>
              <w:top w:val="nil"/>
              <w:left w:val="nil"/>
              <w:bottom w:val="nil"/>
              <w:right w:val="nil"/>
            </w:tcBorders>
            <w:shd w:val="clear" w:color="auto" w:fill="auto"/>
            <w:noWrap/>
            <w:vAlign w:val="bottom"/>
            <w:hideMark/>
          </w:tcPr>
          <w:p w14:paraId="2C1EFCC7" w14:textId="77777777" w:rsidR="00C31141" w:rsidRPr="00C31141" w:rsidRDefault="00C31141" w:rsidP="00C31141">
            <w:pPr>
              <w:spacing w:after="0" w:line="240" w:lineRule="auto"/>
              <w:rPr>
                <w:rFonts w:ascii="Calibri" w:eastAsia="Times New Roman" w:hAnsi="Calibri" w:cs="Calibri"/>
                <w:lang w:eastAsia="en-GB"/>
              </w:rPr>
            </w:pPr>
          </w:p>
        </w:tc>
        <w:tc>
          <w:tcPr>
            <w:tcW w:w="5276" w:type="dxa"/>
            <w:tcBorders>
              <w:top w:val="nil"/>
              <w:left w:val="nil"/>
              <w:bottom w:val="nil"/>
              <w:right w:val="nil"/>
            </w:tcBorders>
            <w:shd w:val="clear" w:color="auto" w:fill="auto"/>
            <w:noWrap/>
            <w:vAlign w:val="bottom"/>
            <w:hideMark/>
          </w:tcPr>
          <w:p w14:paraId="3BD41BF6" w14:textId="77777777" w:rsidR="00C31141" w:rsidRPr="00C31141" w:rsidRDefault="00C31141" w:rsidP="00C31141">
            <w:pPr>
              <w:spacing w:after="0" w:line="240" w:lineRule="auto"/>
              <w:rPr>
                <w:rFonts w:ascii="Times New Roman" w:eastAsia="Times New Roman" w:hAnsi="Times New Roman" w:cs="Times New Roman"/>
                <w:sz w:val="20"/>
                <w:szCs w:val="20"/>
                <w:lang w:eastAsia="en-GB"/>
              </w:rPr>
            </w:pPr>
          </w:p>
        </w:tc>
        <w:tc>
          <w:tcPr>
            <w:tcW w:w="5430" w:type="dxa"/>
            <w:tcBorders>
              <w:top w:val="nil"/>
              <w:left w:val="nil"/>
              <w:bottom w:val="nil"/>
              <w:right w:val="nil"/>
            </w:tcBorders>
            <w:shd w:val="clear" w:color="auto" w:fill="auto"/>
            <w:noWrap/>
            <w:vAlign w:val="bottom"/>
            <w:hideMark/>
          </w:tcPr>
          <w:p w14:paraId="534172A6" w14:textId="77777777" w:rsidR="00C31141" w:rsidRPr="00C31141" w:rsidRDefault="00C31141" w:rsidP="00C31141">
            <w:pPr>
              <w:spacing w:after="0" w:line="240" w:lineRule="auto"/>
              <w:rPr>
                <w:rFonts w:ascii="Times New Roman" w:eastAsia="Times New Roman" w:hAnsi="Times New Roman" w:cs="Times New Roman"/>
                <w:sz w:val="20"/>
                <w:szCs w:val="20"/>
                <w:lang w:eastAsia="en-GB"/>
              </w:rPr>
            </w:pPr>
          </w:p>
        </w:tc>
        <w:tc>
          <w:tcPr>
            <w:tcW w:w="2144" w:type="dxa"/>
            <w:tcBorders>
              <w:top w:val="single" w:sz="4" w:space="0" w:color="auto"/>
              <w:left w:val="nil"/>
              <w:bottom w:val="nil"/>
              <w:right w:val="nil"/>
            </w:tcBorders>
            <w:shd w:val="clear" w:color="auto" w:fill="auto"/>
            <w:noWrap/>
            <w:vAlign w:val="bottom"/>
            <w:hideMark/>
          </w:tcPr>
          <w:p w14:paraId="10D832AF" w14:textId="77777777" w:rsidR="00C31141" w:rsidRPr="00C31141" w:rsidRDefault="00C31141" w:rsidP="00C31141">
            <w:pPr>
              <w:spacing w:after="0" w:line="240" w:lineRule="auto"/>
              <w:rPr>
                <w:rFonts w:ascii="Calibri" w:eastAsia="Times New Roman" w:hAnsi="Calibri" w:cs="Calibri"/>
                <w:b/>
                <w:bCs/>
                <w:color w:val="000000"/>
                <w:lang w:eastAsia="en-GB"/>
              </w:rPr>
            </w:pPr>
            <w:r w:rsidRPr="00C31141">
              <w:rPr>
                <w:rFonts w:ascii="Calibri" w:eastAsia="Times New Roman" w:hAnsi="Calibri" w:cs="Calibri"/>
                <w:b/>
                <w:bCs/>
                <w:color w:val="000000"/>
                <w:lang w:eastAsia="en-GB"/>
              </w:rPr>
              <w:t xml:space="preserve"> £                   143,595.33 </w:t>
            </w:r>
          </w:p>
        </w:tc>
      </w:tr>
    </w:tbl>
    <w:p w14:paraId="5B242395" w14:textId="77777777" w:rsidR="00C31141" w:rsidRDefault="00C31141">
      <w:r>
        <w:br w:type="page"/>
      </w:r>
    </w:p>
    <w:tbl>
      <w:tblPr>
        <w:tblW w:w="13692" w:type="dxa"/>
        <w:tblLook w:val="04A0" w:firstRow="1" w:lastRow="0" w:firstColumn="1" w:lastColumn="0" w:noHBand="0" w:noVBand="1"/>
      </w:tblPr>
      <w:tblGrid>
        <w:gridCol w:w="1615"/>
        <w:gridCol w:w="3580"/>
        <w:gridCol w:w="6365"/>
        <w:gridCol w:w="2132"/>
      </w:tblGrid>
      <w:tr w:rsidR="00C31141" w:rsidRPr="00C31141" w14:paraId="487B7FF8" w14:textId="77777777" w:rsidTr="00C31141">
        <w:trPr>
          <w:trHeight w:val="300"/>
        </w:trPr>
        <w:tc>
          <w:tcPr>
            <w:tcW w:w="11560" w:type="dxa"/>
            <w:gridSpan w:val="3"/>
            <w:tcBorders>
              <w:top w:val="nil"/>
              <w:left w:val="nil"/>
              <w:bottom w:val="nil"/>
              <w:right w:val="nil"/>
            </w:tcBorders>
            <w:shd w:val="clear" w:color="auto" w:fill="auto"/>
            <w:noWrap/>
            <w:vAlign w:val="bottom"/>
            <w:hideMark/>
          </w:tcPr>
          <w:p w14:paraId="40D6861E" w14:textId="332986C6" w:rsidR="00C31141" w:rsidRPr="00C31141" w:rsidRDefault="00C31141" w:rsidP="00C31141">
            <w:pPr>
              <w:spacing w:after="0" w:line="240" w:lineRule="auto"/>
              <w:rPr>
                <w:rFonts w:ascii="Arial" w:eastAsia="Times New Roman" w:hAnsi="Arial" w:cs="Arial"/>
                <w:b/>
                <w:bCs/>
                <w:color w:val="000000"/>
                <w:u w:val="single"/>
                <w:lang w:eastAsia="en-GB"/>
              </w:rPr>
            </w:pPr>
            <w:r w:rsidRPr="00C31141">
              <w:rPr>
                <w:rFonts w:ascii="Arial" w:eastAsia="Times New Roman" w:hAnsi="Arial" w:cs="Arial"/>
                <w:b/>
                <w:bCs/>
                <w:color w:val="000000"/>
                <w:u w:val="single"/>
                <w:lang w:eastAsia="en-GB"/>
              </w:rPr>
              <w:lastRenderedPageBreak/>
              <w:t>Woodplumpton Parish Council - CIL Payments for CIL Received April to September 23</w:t>
            </w:r>
          </w:p>
        </w:tc>
        <w:tc>
          <w:tcPr>
            <w:tcW w:w="2132" w:type="dxa"/>
            <w:tcBorders>
              <w:top w:val="nil"/>
              <w:left w:val="nil"/>
              <w:bottom w:val="nil"/>
              <w:right w:val="nil"/>
            </w:tcBorders>
            <w:shd w:val="clear" w:color="auto" w:fill="auto"/>
            <w:noWrap/>
            <w:vAlign w:val="bottom"/>
            <w:hideMark/>
          </w:tcPr>
          <w:p w14:paraId="00E41162" w14:textId="77777777" w:rsidR="00C31141" w:rsidRPr="00C31141" w:rsidRDefault="00C31141" w:rsidP="00C31141">
            <w:pPr>
              <w:spacing w:after="0" w:line="240" w:lineRule="auto"/>
              <w:rPr>
                <w:rFonts w:ascii="Arial" w:eastAsia="Times New Roman" w:hAnsi="Arial" w:cs="Arial"/>
                <w:b/>
                <w:bCs/>
                <w:color w:val="000000"/>
                <w:u w:val="single"/>
                <w:lang w:eastAsia="en-GB"/>
              </w:rPr>
            </w:pPr>
          </w:p>
        </w:tc>
      </w:tr>
      <w:tr w:rsidR="00C31141" w:rsidRPr="00C31141" w14:paraId="61E0C5A8" w14:textId="77777777" w:rsidTr="00C31141">
        <w:trPr>
          <w:trHeight w:val="300"/>
        </w:trPr>
        <w:tc>
          <w:tcPr>
            <w:tcW w:w="1615" w:type="dxa"/>
            <w:tcBorders>
              <w:top w:val="nil"/>
              <w:left w:val="nil"/>
              <w:bottom w:val="nil"/>
              <w:right w:val="nil"/>
            </w:tcBorders>
            <w:shd w:val="clear" w:color="auto" w:fill="auto"/>
            <w:noWrap/>
            <w:vAlign w:val="bottom"/>
            <w:hideMark/>
          </w:tcPr>
          <w:p w14:paraId="44E91CBE" w14:textId="77777777" w:rsidR="00C31141" w:rsidRPr="00C31141" w:rsidRDefault="00C31141" w:rsidP="00C31141">
            <w:pPr>
              <w:spacing w:after="0" w:line="240" w:lineRule="auto"/>
              <w:rPr>
                <w:rFonts w:ascii="Times New Roman" w:eastAsia="Times New Roman" w:hAnsi="Times New Roman" w:cs="Times New Roman"/>
                <w:sz w:val="20"/>
                <w:szCs w:val="20"/>
                <w:lang w:eastAsia="en-GB"/>
              </w:rPr>
            </w:pPr>
          </w:p>
        </w:tc>
        <w:tc>
          <w:tcPr>
            <w:tcW w:w="3580" w:type="dxa"/>
            <w:tcBorders>
              <w:top w:val="nil"/>
              <w:left w:val="nil"/>
              <w:bottom w:val="nil"/>
              <w:right w:val="nil"/>
            </w:tcBorders>
            <w:shd w:val="clear" w:color="auto" w:fill="auto"/>
            <w:noWrap/>
            <w:vAlign w:val="bottom"/>
            <w:hideMark/>
          </w:tcPr>
          <w:p w14:paraId="3E008D8D" w14:textId="77777777" w:rsidR="00C31141" w:rsidRPr="00C31141" w:rsidRDefault="00C31141" w:rsidP="00C31141">
            <w:pPr>
              <w:spacing w:after="0" w:line="240" w:lineRule="auto"/>
              <w:rPr>
                <w:rFonts w:ascii="Times New Roman" w:eastAsia="Times New Roman" w:hAnsi="Times New Roman" w:cs="Times New Roman"/>
                <w:sz w:val="20"/>
                <w:szCs w:val="20"/>
                <w:lang w:eastAsia="en-GB"/>
              </w:rPr>
            </w:pPr>
          </w:p>
        </w:tc>
        <w:tc>
          <w:tcPr>
            <w:tcW w:w="6365" w:type="dxa"/>
            <w:tcBorders>
              <w:top w:val="nil"/>
              <w:left w:val="nil"/>
              <w:bottom w:val="nil"/>
              <w:right w:val="nil"/>
            </w:tcBorders>
            <w:shd w:val="clear" w:color="auto" w:fill="auto"/>
            <w:noWrap/>
            <w:vAlign w:val="bottom"/>
            <w:hideMark/>
          </w:tcPr>
          <w:p w14:paraId="36431C9C" w14:textId="77777777" w:rsidR="00C31141" w:rsidRPr="00C31141" w:rsidRDefault="00C31141" w:rsidP="00C31141">
            <w:pPr>
              <w:spacing w:after="0" w:line="240" w:lineRule="auto"/>
              <w:rPr>
                <w:rFonts w:ascii="Times New Roman" w:eastAsia="Times New Roman" w:hAnsi="Times New Roman" w:cs="Times New Roman"/>
                <w:sz w:val="20"/>
                <w:szCs w:val="20"/>
                <w:lang w:eastAsia="en-GB"/>
              </w:rPr>
            </w:pPr>
          </w:p>
        </w:tc>
        <w:tc>
          <w:tcPr>
            <w:tcW w:w="2132" w:type="dxa"/>
            <w:tcBorders>
              <w:top w:val="nil"/>
              <w:left w:val="nil"/>
              <w:bottom w:val="nil"/>
              <w:right w:val="nil"/>
            </w:tcBorders>
            <w:shd w:val="clear" w:color="auto" w:fill="auto"/>
            <w:noWrap/>
            <w:vAlign w:val="bottom"/>
            <w:hideMark/>
          </w:tcPr>
          <w:p w14:paraId="47AD63F7" w14:textId="77777777" w:rsidR="00C31141" w:rsidRPr="00C31141" w:rsidRDefault="00C31141" w:rsidP="00C31141">
            <w:pPr>
              <w:spacing w:after="0" w:line="240" w:lineRule="auto"/>
              <w:rPr>
                <w:rFonts w:ascii="Times New Roman" w:eastAsia="Times New Roman" w:hAnsi="Times New Roman" w:cs="Times New Roman"/>
                <w:sz w:val="20"/>
                <w:szCs w:val="20"/>
                <w:lang w:eastAsia="en-GB"/>
              </w:rPr>
            </w:pPr>
          </w:p>
        </w:tc>
      </w:tr>
      <w:tr w:rsidR="00C31141" w:rsidRPr="00C31141" w14:paraId="5C59F5C9" w14:textId="77777777" w:rsidTr="00C31141">
        <w:trPr>
          <w:trHeight w:val="300"/>
        </w:trPr>
        <w:tc>
          <w:tcPr>
            <w:tcW w:w="1615" w:type="dxa"/>
            <w:tcBorders>
              <w:top w:val="nil"/>
              <w:left w:val="nil"/>
              <w:bottom w:val="nil"/>
              <w:right w:val="nil"/>
            </w:tcBorders>
            <w:shd w:val="clear" w:color="auto" w:fill="auto"/>
            <w:noWrap/>
            <w:vAlign w:val="bottom"/>
            <w:hideMark/>
          </w:tcPr>
          <w:p w14:paraId="070BB073" w14:textId="77777777" w:rsidR="00C31141" w:rsidRPr="00C31141" w:rsidRDefault="00C31141" w:rsidP="00C31141">
            <w:pPr>
              <w:spacing w:after="0" w:line="240" w:lineRule="auto"/>
              <w:rPr>
                <w:rFonts w:ascii="Arial" w:eastAsia="Times New Roman" w:hAnsi="Arial" w:cs="Arial"/>
                <w:b/>
                <w:bCs/>
                <w:color w:val="000000"/>
                <w:lang w:eastAsia="en-GB"/>
              </w:rPr>
            </w:pPr>
            <w:r w:rsidRPr="00C31141">
              <w:rPr>
                <w:rFonts w:ascii="Arial" w:eastAsia="Times New Roman" w:hAnsi="Arial" w:cs="Arial"/>
                <w:b/>
                <w:bCs/>
                <w:color w:val="000000"/>
                <w:lang w:eastAsia="en-GB"/>
              </w:rPr>
              <w:t xml:space="preserve">Planning Ref. </w:t>
            </w:r>
          </w:p>
        </w:tc>
        <w:tc>
          <w:tcPr>
            <w:tcW w:w="3580" w:type="dxa"/>
            <w:tcBorders>
              <w:top w:val="nil"/>
              <w:left w:val="nil"/>
              <w:bottom w:val="nil"/>
              <w:right w:val="nil"/>
            </w:tcBorders>
            <w:shd w:val="clear" w:color="auto" w:fill="auto"/>
            <w:noWrap/>
            <w:vAlign w:val="bottom"/>
            <w:hideMark/>
          </w:tcPr>
          <w:p w14:paraId="667CED43" w14:textId="77777777" w:rsidR="00C31141" w:rsidRPr="00C31141" w:rsidRDefault="00C31141" w:rsidP="00C31141">
            <w:pPr>
              <w:spacing w:after="0" w:line="240" w:lineRule="auto"/>
              <w:rPr>
                <w:rFonts w:ascii="Arial" w:eastAsia="Times New Roman" w:hAnsi="Arial" w:cs="Arial"/>
                <w:b/>
                <w:bCs/>
                <w:color w:val="000000"/>
                <w:lang w:eastAsia="en-GB"/>
              </w:rPr>
            </w:pPr>
            <w:r w:rsidRPr="00C31141">
              <w:rPr>
                <w:rFonts w:ascii="Arial" w:eastAsia="Times New Roman" w:hAnsi="Arial" w:cs="Arial"/>
                <w:b/>
                <w:bCs/>
                <w:color w:val="000000"/>
                <w:lang w:eastAsia="en-GB"/>
              </w:rPr>
              <w:t xml:space="preserve">Developer </w:t>
            </w:r>
          </w:p>
        </w:tc>
        <w:tc>
          <w:tcPr>
            <w:tcW w:w="6365" w:type="dxa"/>
            <w:tcBorders>
              <w:top w:val="nil"/>
              <w:left w:val="nil"/>
              <w:bottom w:val="nil"/>
              <w:right w:val="nil"/>
            </w:tcBorders>
            <w:shd w:val="clear" w:color="auto" w:fill="auto"/>
            <w:noWrap/>
            <w:vAlign w:val="bottom"/>
            <w:hideMark/>
          </w:tcPr>
          <w:p w14:paraId="61A71A19" w14:textId="77777777" w:rsidR="00C31141" w:rsidRPr="00C31141" w:rsidRDefault="00C31141" w:rsidP="00C31141">
            <w:pPr>
              <w:spacing w:after="0" w:line="240" w:lineRule="auto"/>
              <w:rPr>
                <w:rFonts w:ascii="Arial" w:eastAsia="Times New Roman" w:hAnsi="Arial" w:cs="Arial"/>
                <w:b/>
                <w:bCs/>
                <w:color w:val="000000"/>
                <w:lang w:eastAsia="en-GB"/>
              </w:rPr>
            </w:pPr>
            <w:r w:rsidRPr="00C31141">
              <w:rPr>
                <w:rFonts w:ascii="Arial" w:eastAsia="Times New Roman" w:hAnsi="Arial" w:cs="Arial"/>
                <w:b/>
                <w:bCs/>
                <w:color w:val="000000"/>
                <w:lang w:eastAsia="en-GB"/>
              </w:rPr>
              <w:t xml:space="preserve">Development </w:t>
            </w:r>
          </w:p>
        </w:tc>
        <w:tc>
          <w:tcPr>
            <w:tcW w:w="2132" w:type="dxa"/>
            <w:tcBorders>
              <w:top w:val="nil"/>
              <w:left w:val="nil"/>
              <w:bottom w:val="nil"/>
              <w:right w:val="nil"/>
            </w:tcBorders>
            <w:shd w:val="clear" w:color="auto" w:fill="auto"/>
            <w:noWrap/>
            <w:vAlign w:val="bottom"/>
            <w:hideMark/>
          </w:tcPr>
          <w:p w14:paraId="62A12D76" w14:textId="77777777" w:rsidR="00C31141" w:rsidRPr="00C31141" w:rsidRDefault="00C31141" w:rsidP="00C31141">
            <w:pPr>
              <w:spacing w:after="0" w:line="240" w:lineRule="auto"/>
              <w:rPr>
                <w:rFonts w:ascii="Arial" w:eastAsia="Times New Roman" w:hAnsi="Arial" w:cs="Arial"/>
                <w:b/>
                <w:bCs/>
                <w:color w:val="000000"/>
                <w:lang w:eastAsia="en-GB"/>
              </w:rPr>
            </w:pPr>
            <w:r w:rsidRPr="00C31141">
              <w:rPr>
                <w:rFonts w:ascii="Arial" w:eastAsia="Times New Roman" w:hAnsi="Arial" w:cs="Arial"/>
                <w:b/>
                <w:bCs/>
                <w:color w:val="000000"/>
                <w:lang w:eastAsia="en-GB"/>
              </w:rPr>
              <w:t xml:space="preserve"> Parish payment </w:t>
            </w:r>
          </w:p>
        </w:tc>
      </w:tr>
      <w:tr w:rsidR="00C31141" w:rsidRPr="00C31141" w14:paraId="0AD958CC" w14:textId="77777777" w:rsidTr="00C31141">
        <w:trPr>
          <w:trHeight w:val="300"/>
        </w:trPr>
        <w:tc>
          <w:tcPr>
            <w:tcW w:w="1615" w:type="dxa"/>
            <w:tcBorders>
              <w:top w:val="nil"/>
              <w:left w:val="nil"/>
              <w:bottom w:val="nil"/>
              <w:right w:val="nil"/>
            </w:tcBorders>
            <w:shd w:val="clear" w:color="auto" w:fill="auto"/>
            <w:noWrap/>
            <w:hideMark/>
          </w:tcPr>
          <w:p w14:paraId="02370BC5"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06/2017/1385</w:t>
            </w:r>
          </w:p>
        </w:tc>
        <w:tc>
          <w:tcPr>
            <w:tcW w:w="3580" w:type="dxa"/>
            <w:tcBorders>
              <w:top w:val="nil"/>
              <w:left w:val="nil"/>
              <w:bottom w:val="nil"/>
              <w:right w:val="nil"/>
            </w:tcBorders>
            <w:shd w:val="clear" w:color="auto" w:fill="auto"/>
            <w:noWrap/>
            <w:vAlign w:val="bottom"/>
            <w:hideMark/>
          </w:tcPr>
          <w:p w14:paraId="14CB3FB0"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TAYLOR WIMPEY NORTH WEST PLC</w:t>
            </w:r>
          </w:p>
        </w:tc>
        <w:tc>
          <w:tcPr>
            <w:tcW w:w="6365" w:type="dxa"/>
            <w:tcBorders>
              <w:top w:val="nil"/>
              <w:left w:val="nil"/>
              <w:bottom w:val="nil"/>
              <w:right w:val="nil"/>
            </w:tcBorders>
            <w:shd w:val="clear" w:color="auto" w:fill="auto"/>
            <w:noWrap/>
            <w:vAlign w:val="bottom"/>
            <w:hideMark/>
          </w:tcPr>
          <w:p w14:paraId="5457027A"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Haydock Grange Hoyles Lane</w:t>
            </w:r>
          </w:p>
        </w:tc>
        <w:tc>
          <w:tcPr>
            <w:tcW w:w="2132" w:type="dxa"/>
            <w:tcBorders>
              <w:top w:val="nil"/>
              <w:left w:val="nil"/>
              <w:bottom w:val="nil"/>
              <w:right w:val="nil"/>
            </w:tcBorders>
            <w:shd w:val="clear" w:color="auto" w:fill="auto"/>
            <w:noWrap/>
            <w:vAlign w:val="bottom"/>
            <w:hideMark/>
          </w:tcPr>
          <w:p w14:paraId="2906F45D"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 xml:space="preserve"> £                       6,432.06 </w:t>
            </w:r>
          </w:p>
        </w:tc>
      </w:tr>
      <w:tr w:rsidR="00C31141" w:rsidRPr="00C31141" w14:paraId="18DB4A24" w14:textId="77777777" w:rsidTr="00C31141">
        <w:trPr>
          <w:trHeight w:val="300"/>
        </w:trPr>
        <w:tc>
          <w:tcPr>
            <w:tcW w:w="1615" w:type="dxa"/>
            <w:tcBorders>
              <w:top w:val="nil"/>
              <w:left w:val="nil"/>
              <w:bottom w:val="nil"/>
              <w:right w:val="nil"/>
            </w:tcBorders>
            <w:shd w:val="clear" w:color="auto" w:fill="auto"/>
            <w:noWrap/>
            <w:hideMark/>
          </w:tcPr>
          <w:p w14:paraId="4F3048C0"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06/2020/0050</w:t>
            </w:r>
          </w:p>
        </w:tc>
        <w:tc>
          <w:tcPr>
            <w:tcW w:w="3580" w:type="dxa"/>
            <w:tcBorders>
              <w:top w:val="nil"/>
              <w:left w:val="nil"/>
              <w:bottom w:val="nil"/>
              <w:right w:val="nil"/>
            </w:tcBorders>
            <w:shd w:val="clear" w:color="auto" w:fill="auto"/>
            <w:noWrap/>
            <w:vAlign w:val="bottom"/>
            <w:hideMark/>
          </w:tcPr>
          <w:p w14:paraId="0A63C1E6"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REDROW HOMES LTD</w:t>
            </w:r>
          </w:p>
        </w:tc>
        <w:tc>
          <w:tcPr>
            <w:tcW w:w="6365" w:type="dxa"/>
            <w:tcBorders>
              <w:top w:val="nil"/>
              <w:left w:val="nil"/>
              <w:bottom w:val="nil"/>
              <w:right w:val="nil"/>
            </w:tcBorders>
            <w:shd w:val="clear" w:color="auto" w:fill="auto"/>
            <w:noWrap/>
            <w:vAlign w:val="bottom"/>
            <w:hideMark/>
          </w:tcPr>
          <w:p w14:paraId="3012475B"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Land to the east of Tabley Lane, Higher Bartle</w:t>
            </w:r>
          </w:p>
        </w:tc>
        <w:tc>
          <w:tcPr>
            <w:tcW w:w="2132" w:type="dxa"/>
            <w:tcBorders>
              <w:top w:val="nil"/>
              <w:left w:val="nil"/>
              <w:bottom w:val="nil"/>
              <w:right w:val="nil"/>
            </w:tcBorders>
            <w:shd w:val="clear" w:color="auto" w:fill="auto"/>
            <w:noWrap/>
            <w:vAlign w:val="bottom"/>
            <w:hideMark/>
          </w:tcPr>
          <w:p w14:paraId="48484DBE"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 xml:space="preserve"> £                     13,937.16 </w:t>
            </w:r>
          </w:p>
        </w:tc>
      </w:tr>
      <w:tr w:rsidR="00C31141" w:rsidRPr="00C31141" w14:paraId="181D79C2" w14:textId="77777777" w:rsidTr="00C31141">
        <w:trPr>
          <w:trHeight w:val="300"/>
        </w:trPr>
        <w:tc>
          <w:tcPr>
            <w:tcW w:w="1615" w:type="dxa"/>
            <w:tcBorders>
              <w:top w:val="nil"/>
              <w:left w:val="nil"/>
              <w:bottom w:val="nil"/>
              <w:right w:val="nil"/>
            </w:tcBorders>
            <w:shd w:val="clear" w:color="auto" w:fill="auto"/>
            <w:noWrap/>
            <w:hideMark/>
          </w:tcPr>
          <w:p w14:paraId="2FB811EF"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06/2021/1274</w:t>
            </w:r>
          </w:p>
        </w:tc>
        <w:tc>
          <w:tcPr>
            <w:tcW w:w="3580" w:type="dxa"/>
            <w:tcBorders>
              <w:top w:val="nil"/>
              <w:left w:val="nil"/>
              <w:bottom w:val="nil"/>
              <w:right w:val="nil"/>
            </w:tcBorders>
            <w:shd w:val="clear" w:color="auto" w:fill="auto"/>
            <w:noWrap/>
            <w:vAlign w:val="bottom"/>
            <w:hideMark/>
          </w:tcPr>
          <w:p w14:paraId="4394C2E9"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Beckett Estates Ltd</w:t>
            </w:r>
          </w:p>
        </w:tc>
        <w:tc>
          <w:tcPr>
            <w:tcW w:w="6365" w:type="dxa"/>
            <w:tcBorders>
              <w:top w:val="nil"/>
              <w:left w:val="nil"/>
              <w:bottom w:val="nil"/>
              <w:right w:val="nil"/>
            </w:tcBorders>
            <w:shd w:val="clear" w:color="auto" w:fill="auto"/>
            <w:noWrap/>
            <w:vAlign w:val="bottom"/>
            <w:hideMark/>
          </w:tcPr>
          <w:p w14:paraId="3D062A41"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 xml:space="preserve">Raikes Farm Catforth Road </w:t>
            </w:r>
          </w:p>
        </w:tc>
        <w:tc>
          <w:tcPr>
            <w:tcW w:w="2132" w:type="dxa"/>
            <w:tcBorders>
              <w:top w:val="nil"/>
              <w:left w:val="nil"/>
              <w:bottom w:val="nil"/>
              <w:right w:val="nil"/>
            </w:tcBorders>
            <w:shd w:val="clear" w:color="auto" w:fill="auto"/>
            <w:noWrap/>
            <w:vAlign w:val="bottom"/>
            <w:hideMark/>
          </w:tcPr>
          <w:p w14:paraId="308FCFA3"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 xml:space="preserve"> £                       3,624.33 </w:t>
            </w:r>
          </w:p>
        </w:tc>
      </w:tr>
      <w:tr w:rsidR="00C31141" w:rsidRPr="00C31141" w14:paraId="38333057" w14:textId="77777777" w:rsidTr="00C31141">
        <w:trPr>
          <w:trHeight w:val="300"/>
        </w:trPr>
        <w:tc>
          <w:tcPr>
            <w:tcW w:w="1615" w:type="dxa"/>
            <w:tcBorders>
              <w:top w:val="nil"/>
              <w:left w:val="nil"/>
              <w:bottom w:val="nil"/>
              <w:right w:val="nil"/>
            </w:tcBorders>
            <w:shd w:val="clear" w:color="auto" w:fill="auto"/>
            <w:noWrap/>
            <w:hideMark/>
          </w:tcPr>
          <w:p w14:paraId="3DD4BD47"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06/2021/1210</w:t>
            </w:r>
          </w:p>
        </w:tc>
        <w:tc>
          <w:tcPr>
            <w:tcW w:w="3580" w:type="dxa"/>
            <w:tcBorders>
              <w:top w:val="nil"/>
              <w:left w:val="nil"/>
              <w:bottom w:val="nil"/>
              <w:right w:val="nil"/>
            </w:tcBorders>
            <w:shd w:val="clear" w:color="auto" w:fill="auto"/>
            <w:noWrap/>
            <w:vAlign w:val="bottom"/>
            <w:hideMark/>
          </w:tcPr>
          <w:p w14:paraId="256E104E"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REDROW HOMES LTD</w:t>
            </w:r>
          </w:p>
        </w:tc>
        <w:tc>
          <w:tcPr>
            <w:tcW w:w="6365" w:type="dxa"/>
            <w:tcBorders>
              <w:top w:val="nil"/>
              <w:left w:val="nil"/>
              <w:bottom w:val="nil"/>
              <w:right w:val="nil"/>
            </w:tcBorders>
            <w:shd w:val="clear" w:color="auto" w:fill="auto"/>
            <w:noWrap/>
            <w:vAlign w:val="bottom"/>
            <w:hideMark/>
          </w:tcPr>
          <w:p w14:paraId="0A744D11"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 xml:space="preserve">Land south of EWLR and East of Tabley Lane </w:t>
            </w:r>
          </w:p>
        </w:tc>
        <w:tc>
          <w:tcPr>
            <w:tcW w:w="2132" w:type="dxa"/>
            <w:tcBorders>
              <w:top w:val="nil"/>
              <w:left w:val="nil"/>
              <w:bottom w:val="nil"/>
              <w:right w:val="nil"/>
            </w:tcBorders>
            <w:shd w:val="clear" w:color="auto" w:fill="auto"/>
            <w:noWrap/>
            <w:vAlign w:val="bottom"/>
            <w:hideMark/>
          </w:tcPr>
          <w:p w14:paraId="2ABD38A7"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 xml:space="preserve"> £                     22,088.79 </w:t>
            </w:r>
          </w:p>
        </w:tc>
      </w:tr>
      <w:tr w:rsidR="00C31141" w:rsidRPr="00C31141" w14:paraId="1918408F" w14:textId="77777777" w:rsidTr="00C31141">
        <w:trPr>
          <w:trHeight w:val="300"/>
        </w:trPr>
        <w:tc>
          <w:tcPr>
            <w:tcW w:w="1615" w:type="dxa"/>
            <w:tcBorders>
              <w:top w:val="nil"/>
              <w:left w:val="nil"/>
              <w:bottom w:val="nil"/>
              <w:right w:val="nil"/>
            </w:tcBorders>
            <w:shd w:val="clear" w:color="auto" w:fill="auto"/>
            <w:noWrap/>
            <w:hideMark/>
          </w:tcPr>
          <w:p w14:paraId="1ED252FF"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06/2020/0443</w:t>
            </w:r>
          </w:p>
        </w:tc>
        <w:tc>
          <w:tcPr>
            <w:tcW w:w="3580" w:type="dxa"/>
            <w:tcBorders>
              <w:top w:val="nil"/>
              <w:left w:val="nil"/>
              <w:bottom w:val="nil"/>
              <w:right w:val="nil"/>
            </w:tcBorders>
            <w:shd w:val="clear" w:color="auto" w:fill="auto"/>
            <w:noWrap/>
            <w:vAlign w:val="bottom"/>
            <w:hideMark/>
          </w:tcPr>
          <w:p w14:paraId="05C6CEDE"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PRINGLE EXECUTIVE HOMES</w:t>
            </w:r>
          </w:p>
        </w:tc>
        <w:tc>
          <w:tcPr>
            <w:tcW w:w="6365" w:type="dxa"/>
            <w:tcBorders>
              <w:top w:val="nil"/>
              <w:left w:val="nil"/>
              <w:bottom w:val="nil"/>
              <w:right w:val="nil"/>
            </w:tcBorders>
            <w:shd w:val="clear" w:color="auto" w:fill="auto"/>
            <w:noWrap/>
            <w:vAlign w:val="bottom"/>
            <w:hideMark/>
          </w:tcPr>
          <w:p w14:paraId="36FAC00A"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 xml:space="preserve">Land at Plumpton Field </w:t>
            </w:r>
          </w:p>
        </w:tc>
        <w:tc>
          <w:tcPr>
            <w:tcW w:w="2132" w:type="dxa"/>
            <w:tcBorders>
              <w:top w:val="nil"/>
              <w:left w:val="nil"/>
              <w:bottom w:val="nil"/>
              <w:right w:val="nil"/>
            </w:tcBorders>
            <w:shd w:val="clear" w:color="auto" w:fill="auto"/>
            <w:noWrap/>
            <w:vAlign w:val="bottom"/>
            <w:hideMark/>
          </w:tcPr>
          <w:p w14:paraId="4CA60B9C"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 xml:space="preserve"> £                       6,953.70 </w:t>
            </w:r>
          </w:p>
        </w:tc>
      </w:tr>
      <w:tr w:rsidR="00C31141" w:rsidRPr="00C31141" w14:paraId="529BF87D" w14:textId="77777777" w:rsidTr="00C31141">
        <w:trPr>
          <w:trHeight w:val="330"/>
        </w:trPr>
        <w:tc>
          <w:tcPr>
            <w:tcW w:w="1615" w:type="dxa"/>
            <w:tcBorders>
              <w:top w:val="nil"/>
              <w:left w:val="nil"/>
              <w:bottom w:val="nil"/>
              <w:right w:val="nil"/>
            </w:tcBorders>
            <w:shd w:val="clear" w:color="auto" w:fill="auto"/>
            <w:noWrap/>
            <w:hideMark/>
          </w:tcPr>
          <w:p w14:paraId="52715C1B"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06/2022/0723</w:t>
            </w:r>
          </w:p>
        </w:tc>
        <w:tc>
          <w:tcPr>
            <w:tcW w:w="3580" w:type="dxa"/>
            <w:tcBorders>
              <w:top w:val="nil"/>
              <w:left w:val="nil"/>
              <w:bottom w:val="nil"/>
              <w:right w:val="nil"/>
            </w:tcBorders>
            <w:shd w:val="clear" w:color="auto" w:fill="auto"/>
            <w:noWrap/>
            <w:vAlign w:val="bottom"/>
            <w:hideMark/>
          </w:tcPr>
          <w:p w14:paraId="61E74D73"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Peartree Homes</w:t>
            </w:r>
          </w:p>
        </w:tc>
        <w:tc>
          <w:tcPr>
            <w:tcW w:w="6365" w:type="dxa"/>
            <w:tcBorders>
              <w:top w:val="nil"/>
              <w:left w:val="nil"/>
              <w:bottom w:val="nil"/>
              <w:right w:val="nil"/>
            </w:tcBorders>
            <w:shd w:val="clear" w:color="auto" w:fill="auto"/>
            <w:noWrap/>
            <w:vAlign w:val="bottom"/>
            <w:hideMark/>
          </w:tcPr>
          <w:p w14:paraId="01932639"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 xml:space="preserve"> Land adjacent Paradise House Moorside Lane Preston PR4 0TB</w:t>
            </w:r>
          </w:p>
        </w:tc>
        <w:tc>
          <w:tcPr>
            <w:tcW w:w="2132" w:type="dxa"/>
            <w:tcBorders>
              <w:top w:val="nil"/>
              <w:left w:val="nil"/>
              <w:bottom w:val="nil"/>
              <w:right w:val="nil"/>
            </w:tcBorders>
            <w:shd w:val="clear" w:color="auto" w:fill="auto"/>
            <w:noWrap/>
            <w:vAlign w:val="bottom"/>
            <w:hideMark/>
          </w:tcPr>
          <w:p w14:paraId="052E0C56"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 xml:space="preserve"> £                       3,724.49 </w:t>
            </w:r>
          </w:p>
        </w:tc>
      </w:tr>
      <w:tr w:rsidR="00C31141" w:rsidRPr="00C31141" w14:paraId="27DBD7E4" w14:textId="77777777" w:rsidTr="00C31141">
        <w:trPr>
          <w:trHeight w:val="300"/>
        </w:trPr>
        <w:tc>
          <w:tcPr>
            <w:tcW w:w="1615" w:type="dxa"/>
            <w:tcBorders>
              <w:top w:val="nil"/>
              <w:left w:val="nil"/>
              <w:bottom w:val="nil"/>
              <w:right w:val="nil"/>
            </w:tcBorders>
            <w:shd w:val="clear" w:color="auto" w:fill="auto"/>
            <w:noWrap/>
            <w:vAlign w:val="bottom"/>
            <w:hideMark/>
          </w:tcPr>
          <w:p w14:paraId="4498B00E" w14:textId="77777777" w:rsidR="00C31141" w:rsidRPr="00C31141" w:rsidRDefault="00C31141" w:rsidP="00C31141">
            <w:pPr>
              <w:spacing w:after="0" w:line="240" w:lineRule="auto"/>
              <w:rPr>
                <w:rFonts w:ascii="Calibri" w:eastAsia="Times New Roman" w:hAnsi="Calibri" w:cs="Calibri"/>
                <w:color w:val="000000"/>
                <w:lang w:eastAsia="en-GB"/>
              </w:rPr>
            </w:pPr>
          </w:p>
        </w:tc>
        <w:tc>
          <w:tcPr>
            <w:tcW w:w="3580" w:type="dxa"/>
            <w:tcBorders>
              <w:top w:val="nil"/>
              <w:left w:val="nil"/>
              <w:bottom w:val="nil"/>
              <w:right w:val="nil"/>
            </w:tcBorders>
            <w:shd w:val="clear" w:color="auto" w:fill="auto"/>
            <w:noWrap/>
            <w:vAlign w:val="bottom"/>
            <w:hideMark/>
          </w:tcPr>
          <w:p w14:paraId="30A6DF1B" w14:textId="77777777" w:rsidR="00C31141" w:rsidRPr="00C31141" w:rsidRDefault="00C31141" w:rsidP="00C31141">
            <w:pPr>
              <w:spacing w:after="0" w:line="240" w:lineRule="auto"/>
              <w:rPr>
                <w:rFonts w:ascii="Times New Roman" w:eastAsia="Times New Roman" w:hAnsi="Times New Roman" w:cs="Times New Roman"/>
                <w:sz w:val="20"/>
                <w:szCs w:val="20"/>
                <w:lang w:eastAsia="en-GB"/>
              </w:rPr>
            </w:pPr>
          </w:p>
        </w:tc>
        <w:tc>
          <w:tcPr>
            <w:tcW w:w="6365" w:type="dxa"/>
            <w:tcBorders>
              <w:top w:val="nil"/>
              <w:left w:val="nil"/>
              <w:bottom w:val="nil"/>
              <w:right w:val="nil"/>
            </w:tcBorders>
            <w:shd w:val="clear" w:color="auto" w:fill="auto"/>
            <w:noWrap/>
            <w:vAlign w:val="bottom"/>
            <w:hideMark/>
          </w:tcPr>
          <w:p w14:paraId="0CC9D65E" w14:textId="77777777" w:rsidR="00C31141" w:rsidRPr="00C31141" w:rsidRDefault="00C31141" w:rsidP="00C31141">
            <w:pPr>
              <w:spacing w:after="0" w:line="240" w:lineRule="auto"/>
              <w:rPr>
                <w:rFonts w:ascii="Times New Roman" w:eastAsia="Times New Roman" w:hAnsi="Times New Roman" w:cs="Times New Roman"/>
                <w:sz w:val="20"/>
                <w:szCs w:val="20"/>
                <w:lang w:eastAsia="en-GB"/>
              </w:rPr>
            </w:pPr>
          </w:p>
        </w:tc>
        <w:tc>
          <w:tcPr>
            <w:tcW w:w="2132" w:type="dxa"/>
            <w:tcBorders>
              <w:top w:val="single" w:sz="4" w:space="0" w:color="auto"/>
              <w:left w:val="nil"/>
              <w:bottom w:val="nil"/>
              <w:right w:val="nil"/>
            </w:tcBorders>
            <w:shd w:val="clear" w:color="auto" w:fill="auto"/>
            <w:noWrap/>
            <w:vAlign w:val="bottom"/>
            <w:hideMark/>
          </w:tcPr>
          <w:p w14:paraId="36319988" w14:textId="77777777" w:rsidR="00C31141" w:rsidRPr="00C31141" w:rsidRDefault="00C31141" w:rsidP="00C31141">
            <w:pPr>
              <w:spacing w:after="0" w:line="240" w:lineRule="auto"/>
              <w:rPr>
                <w:rFonts w:ascii="Calibri" w:eastAsia="Times New Roman" w:hAnsi="Calibri" w:cs="Calibri"/>
                <w:b/>
                <w:bCs/>
                <w:color w:val="000000"/>
                <w:lang w:eastAsia="en-GB"/>
              </w:rPr>
            </w:pPr>
            <w:r w:rsidRPr="00C31141">
              <w:rPr>
                <w:rFonts w:ascii="Calibri" w:eastAsia="Times New Roman" w:hAnsi="Calibri" w:cs="Calibri"/>
                <w:b/>
                <w:bCs/>
                <w:color w:val="000000"/>
                <w:lang w:eastAsia="en-GB"/>
              </w:rPr>
              <w:t xml:space="preserve"> £                     56,760.53 </w:t>
            </w:r>
          </w:p>
        </w:tc>
      </w:tr>
      <w:tr w:rsidR="00C31141" w:rsidRPr="00C31141" w14:paraId="13606B88" w14:textId="77777777" w:rsidTr="00C31141">
        <w:trPr>
          <w:trHeight w:val="300"/>
        </w:trPr>
        <w:tc>
          <w:tcPr>
            <w:tcW w:w="1615" w:type="dxa"/>
            <w:tcBorders>
              <w:top w:val="nil"/>
              <w:left w:val="nil"/>
              <w:bottom w:val="nil"/>
              <w:right w:val="nil"/>
            </w:tcBorders>
            <w:shd w:val="clear" w:color="auto" w:fill="auto"/>
            <w:noWrap/>
            <w:vAlign w:val="bottom"/>
            <w:hideMark/>
          </w:tcPr>
          <w:p w14:paraId="37F6055E" w14:textId="77777777" w:rsidR="00C31141" w:rsidRPr="00C31141" w:rsidRDefault="00C31141" w:rsidP="00C31141">
            <w:pPr>
              <w:spacing w:after="0" w:line="240" w:lineRule="auto"/>
              <w:rPr>
                <w:rFonts w:ascii="Calibri" w:eastAsia="Times New Roman" w:hAnsi="Calibri" w:cs="Calibri"/>
                <w:b/>
                <w:bCs/>
                <w:color w:val="000000"/>
                <w:lang w:eastAsia="en-GB"/>
              </w:rPr>
            </w:pPr>
          </w:p>
        </w:tc>
        <w:tc>
          <w:tcPr>
            <w:tcW w:w="3580" w:type="dxa"/>
            <w:tcBorders>
              <w:top w:val="nil"/>
              <w:left w:val="nil"/>
              <w:bottom w:val="nil"/>
              <w:right w:val="nil"/>
            </w:tcBorders>
            <w:shd w:val="clear" w:color="auto" w:fill="auto"/>
            <w:noWrap/>
            <w:vAlign w:val="bottom"/>
            <w:hideMark/>
          </w:tcPr>
          <w:p w14:paraId="7438C22F" w14:textId="77777777" w:rsidR="00C31141" w:rsidRPr="00C31141" w:rsidRDefault="00C31141" w:rsidP="00C31141">
            <w:pPr>
              <w:spacing w:after="0" w:line="240" w:lineRule="auto"/>
              <w:rPr>
                <w:rFonts w:ascii="Times New Roman" w:eastAsia="Times New Roman" w:hAnsi="Times New Roman" w:cs="Times New Roman"/>
                <w:sz w:val="20"/>
                <w:szCs w:val="20"/>
                <w:lang w:eastAsia="en-GB"/>
              </w:rPr>
            </w:pPr>
          </w:p>
        </w:tc>
        <w:tc>
          <w:tcPr>
            <w:tcW w:w="6365" w:type="dxa"/>
            <w:tcBorders>
              <w:top w:val="nil"/>
              <w:left w:val="nil"/>
              <w:bottom w:val="nil"/>
              <w:right w:val="nil"/>
            </w:tcBorders>
            <w:shd w:val="clear" w:color="auto" w:fill="auto"/>
            <w:noWrap/>
            <w:vAlign w:val="bottom"/>
            <w:hideMark/>
          </w:tcPr>
          <w:p w14:paraId="407E7983" w14:textId="77777777" w:rsidR="00C31141" w:rsidRPr="00C31141" w:rsidRDefault="00C31141" w:rsidP="00C31141">
            <w:pPr>
              <w:spacing w:after="0" w:line="240" w:lineRule="auto"/>
              <w:rPr>
                <w:rFonts w:ascii="Times New Roman" w:eastAsia="Times New Roman" w:hAnsi="Times New Roman" w:cs="Times New Roman"/>
                <w:sz w:val="20"/>
                <w:szCs w:val="20"/>
                <w:lang w:eastAsia="en-GB"/>
              </w:rPr>
            </w:pPr>
          </w:p>
        </w:tc>
        <w:tc>
          <w:tcPr>
            <w:tcW w:w="2132" w:type="dxa"/>
            <w:tcBorders>
              <w:top w:val="nil"/>
              <w:left w:val="nil"/>
              <w:bottom w:val="nil"/>
              <w:right w:val="nil"/>
            </w:tcBorders>
            <w:shd w:val="clear" w:color="auto" w:fill="auto"/>
            <w:noWrap/>
            <w:vAlign w:val="bottom"/>
            <w:hideMark/>
          </w:tcPr>
          <w:p w14:paraId="4F087AEB" w14:textId="77777777" w:rsidR="00C31141" w:rsidRPr="00C31141" w:rsidRDefault="00C31141" w:rsidP="00C31141">
            <w:pPr>
              <w:spacing w:after="0" w:line="240" w:lineRule="auto"/>
              <w:rPr>
                <w:rFonts w:ascii="Times New Roman" w:eastAsia="Times New Roman" w:hAnsi="Times New Roman" w:cs="Times New Roman"/>
                <w:sz w:val="20"/>
                <w:szCs w:val="20"/>
                <w:lang w:eastAsia="en-GB"/>
              </w:rPr>
            </w:pPr>
          </w:p>
        </w:tc>
      </w:tr>
      <w:tr w:rsidR="00C31141" w:rsidRPr="00C31141" w14:paraId="1F7E789D" w14:textId="77777777" w:rsidTr="00C31141">
        <w:trPr>
          <w:trHeight w:val="300"/>
        </w:trPr>
        <w:tc>
          <w:tcPr>
            <w:tcW w:w="1615" w:type="dxa"/>
            <w:tcBorders>
              <w:top w:val="nil"/>
              <w:left w:val="nil"/>
              <w:bottom w:val="nil"/>
              <w:right w:val="nil"/>
            </w:tcBorders>
            <w:shd w:val="clear" w:color="auto" w:fill="auto"/>
            <w:noWrap/>
            <w:vAlign w:val="bottom"/>
            <w:hideMark/>
          </w:tcPr>
          <w:p w14:paraId="7509F1EE" w14:textId="77777777" w:rsidR="00C31141" w:rsidRPr="00C31141" w:rsidRDefault="00C31141" w:rsidP="00C31141">
            <w:pPr>
              <w:spacing w:after="0" w:line="240" w:lineRule="auto"/>
              <w:rPr>
                <w:rFonts w:ascii="Times New Roman" w:eastAsia="Times New Roman" w:hAnsi="Times New Roman" w:cs="Times New Roman"/>
                <w:sz w:val="20"/>
                <w:szCs w:val="20"/>
                <w:lang w:eastAsia="en-GB"/>
              </w:rPr>
            </w:pPr>
          </w:p>
        </w:tc>
        <w:tc>
          <w:tcPr>
            <w:tcW w:w="3580" w:type="dxa"/>
            <w:tcBorders>
              <w:top w:val="nil"/>
              <w:left w:val="nil"/>
              <w:bottom w:val="nil"/>
              <w:right w:val="nil"/>
            </w:tcBorders>
            <w:shd w:val="clear" w:color="auto" w:fill="auto"/>
            <w:noWrap/>
            <w:vAlign w:val="bottom"/>
            <w:hideMark/>
          </w:tcPr>
          <w:p w14:paraId="19933A23" w14:textId="77777777" w:rsidR="00C31141" w:rsidRPr="00C31141" w:rsidRDefault="00C31141" w:rsidP="00C31141">
            <w:pPr>
              <w:spacing w:after="0" w:line="240" w:lineRule="auto"/>
              <w:rPr>
                <w:rFonts w:ascii="Times New Roman" w:eastAsia="Times New Roman" w:hAnsi="Times New Roman" w:cs="Times New Roman"/>
                <w:sz w:val="20"/>
                <w:szCs w:val="20"/>
                <w:lang w:eastAsia="en-GB"/>
              </w:rPr>
            </w:pPr>
          </w:p>
        </w:tc>
        <w:tc>
          <w:tcPr>
            <w:tcW w:w="6365" w:type="dxa"/>
            <w:tcBorders>
              <w:top w:val="nil"/>
              <w:left w:val="nil"/>
              <w:bottom w:val="nil"/>
              <w:right w:val="nil"/>
            </w:tcBorders>
            <w:shd w:val="clear" w:color="auto" w:fill="auto"/>
            <w:noWrap/>
            <w:vAlign w:val="bottom"/>
            <w:hideMark/>
          </w:tcPr>
          <w:p w14:paraId="402A222A" w14:textId="77777777" w:rsidR="00C31141" w:rsidRPr="00C31141" w:rsidRDefault="00C31141" w:rsidP="00C31141">
            <w:pPr>
              <w:spacing w:after="0" w:line="240" w:lineRule="auto"/>
              <w:rPr>
                <w:rFonts w:ascii="Times New Roman" w:eastAsia="Times New Roman" w:hAnsi="Times New Roman" w:cs="Times New Roman"/>
                <w:sz w:val="20"/>
                <w:szCs w:val="20"/>
                <w:lang w:eastAsia="en-GB"/>
              </w:rPr>
            </w:pPr>
          </w:p>
        </w:tc>
        <w:tc>
          <w:tcPr>
            <w:tcW w:w="2132" w:type="dxa"/>
            <w:tcBorders>
              <w:top w:val="nil"/>
              <w:left w:val="nil"/>
              <w:bottom w:val="nil"/>
              <w:right w:val="nil"/>
            </w:tcBorders>
            <w:shd w:val="clear" w:color="auto" w:fill="auto"/>
            <w:noWrap/>
            <w:vAlign w:val="bottom"/>
            <w:hideMark/>
          </w:tcPr>
          <w:p w14:paraId="2B6D69BE" w14:textId="77777777" w:rsidR="00C31141" w:rsidRPr="00C31141" w:rsidRDefault="00C31141" w:rsidP="00C31141">
            <w:pPr>
              <w:spacing w:after="0" w:line="240" w:lineRule="auto"/>
              <w:rPr>
                <w:rFonts w:ascii="Times New Roman" w:eastAsia="Times New Roman" w:hAnsi="Times New Roman" w:cs="Times New Roman"/>
                <w:sz w:val="20"/>
                <w:szCs w:val="20"/>
                <w:lang w:eastAsia="en-GB"/>
              </w:rPr>
            </w:pPr>
          </w:p>
        </w:tc>
      </w:tr>
      <w:tr w:rsidR="00C31141" w:rsidRPr="00C31141" w14:paraId="4EB19568" w14:textId="77777777" w:rsidTr="00C31141">
        <w:trPr>
          <w:trHeight w:val="300"/>
        </w:trPr>
        <w:tc>
          <w:tcPr>
            <w:tcW w:w="1615" w:type="dxa"/>
            <w:tcBorders>
              <w:top w:val="nil"/>
              <w:left w:val="nil"/>
              <w:bottom w:val="nil"/>
              <w:right w:val="nil"/>
            </w:tcBorders>
            <w:shd w:val="clear" w:color="auto" w:fill="auto"/>
            <w:noWrap/>
            <w:vAlign w:val="bottom"/>
            <w:hideMark/>
          </w:tcPr>
          <w:p w14:paraId="51E5E9AA" w14:textId="77777777" w:rsidR="00C31141" w:rsidRPr="00C31141" w:rsidRDefault="00C31141" w:rsidP="00C31141">
            <w:pPr>
              <w:spacing w:after="0" w:line="240" w:lineRule="auto"/>
              <w:rPr>
                <w:rFonts w:ascii="Times New Roman" w:eastAsia="Times New Roman" w:hAnsi="Times New Roman" w:cs="Times New Roman"/>
                <w:sz w:val="20"/>
                <w:szCs w:val="20"/>
                <w:lang w:eastAsia="en-GB"/>
              </w:rPr>
            </w:pPr>
          </w:p>
        </w:tc>
        <w:tc>
          <w:tcPr>
            <w:tcW w:w="3580" w:type="dxa"/>
            <w:tcBorders>
              <w:top w:val="nil"/>
              <w:left w:val="nil"/>
              <w:bottom w:val="nil"/>
              <w:right w:val="nil"/>
            </w:tcBorders>
            <w:shd w:val="clear" w:color="auto" w:fill="auto"/>
            <w:noWrap/>
            <w:vAlign w:val="bottom"/>
            <w:hideMark/>
          </w:tcPr>
          <w:p w14:paraId="7C41F54C" w14:textId="77777777" w:rsidR="00C31141" w:rsidRPr="00C31141" w:rsidRDefault="00C31141" w:rsidP="00C31141">
            <w:pPr>
              <w:spacing w:after="0" w:line="240" w:lineRule="auto"/>
              <w:rPr>
                <w:rFonts w:ascii="Times New Roman" w:eastAsia="Times New Roman" w:hAnsi="Times New Roman" w:cs="Times New Roman"/>
                <w:sz w:val="20"/>
                <w:szCs w:val="20"/>
                <w:lang w:eastAsia="en-GB"/>
              </w:rPr>
            </w:pPr>
          </w:p>
        </w:tc>
        <w:tc>
          <w:tcPr>
            <w:tcW w:w="6365" w:type="dxa"/>
            <w:tcBorders>
              <w:top w:val="nil"/>
              <w:left w:val="nil"/>
              <w:bottom w:val="nil"/>
              <w:right w:val="nil"/>
            </w:tcBorders>
            <w:shd w:val="clear" w:color="auto" w:fill="auto"/>
            <w:noWrap/>
            <w:vAlign w:val="bottom"/>
            <w:hideMark/>
          </w:tcPr>
          <w:p w14:paraId="096C5CF3" w14:textId="77777777" w:rsidR="00C31141" w:rsidRPr="00C31141" w:rsidRDefault="00C31141" w:rsidP="00C31141">
            <w:pPr>
              <w:spacing w:after="0" w:line="240" w:lineRule="auto"/>
              <w:rPr>
                <w:rFonts w:ascii="Times New Roman" w:eastAsia="Times New Roman" w:hAnsi="Times New Roman" w:cs="Times New Roman"/>
                <w:sz w:val="20"/>
                <w:szCs w:val="20"/>
                <w:lang w:eastAsia="en-GB"/>
              </w:rPr>
            </w:pPr>
          </w:p>
        </w:tc>
        <w:tc>
          <w:tcPr>
            <w:tcW w:w="2132" w:type="dxa"/>
            <w:tcBorders>
              <w:top w:val="nil"/>
              <w:left w:val="nil"/>
              <w:bottom w:val="nil"/>
              <w:right w:val="nil"/>
            </w:tcBorders>
            <w:shd w:val="clear" w:color="auto" w:fill="auto"/>
            <w:noWrap/>
            <w:vAlign w:val="bottom"/>
            <w:hideMark/>
          </w:tcPr>
          <w:p w14:paraId="1D367EF7" w14:textId="77777777" w:rsidR="00C31141" w:rsidRPr="00C31141" w:rsidRDefault="00C31141" w:rsidP="00C31141">
            <w:pPr>
              <w:spacing w:after="0" w:line="240" w:lineRule="auto"/>
              <w:rPr>
                <w:rFonts w:ascii="Times New Roman" w:eastAsia="Times New Roman" w:hAnsi="Times New Roman" w:cs="Times New Roman"/>
                <w:sz w:val="20"/>
                <w:szCs w:val="20"/>
                <w:lang w:eastAsia="en-GB"/>
              </w:rPr>
            </w:pPr>
          </w:p>
        </w:tc>
      </w:tr>
      <w:tr w:rsidR="00C31141" w:rsidRPr="00C31141" w14:paraId="77AC35D9" w14:textId="77777777" w:rsidTr="00C31141">
        <w:trPr>
          <w:trHeight w:val="300"/>
        </w:trPr>
        <w:tc>
          <w:tcPr>
            <w:tcW w:w="1615" w:type="dxa"/>
            <w:tcBorders>
              <w:top w:val="nil"/>
              <w:left w:val="nil"/>
              <w:bottom w:val="nil"/>
              <w:right w:val="nil"/>
            </w:tcBorders>
            <w:shd w:val="clear" w:color="auto" w:fill="auto"/>
            <w:noWrap/>
            <w:vAlign w:val="bottom"/>
            <w:hideMark/>
          </w:tcPr>
          <w:p w14:paraId="0DBDA228" w14:textId="77777777" w:rsidR="00C31141" w:rsidRPr="00C31141" w:rsidRDefault="00C31141" w:rsidP="00C31141">
            <w:pPr>
              <w:spacing w:after="0" w:line="240" w:lineRule="auto"/>
              <w:rPr>
                <w:rFonts w:ascii="Times New Roman" w:eastAsia="Times New Roman" w:hAnsi="Times New Roman" w:cs="Times New Roman"/>
                <w:sz w:val="20"/>
                <w:szCs w:val="20"/>
                <w:lang w:eastAsia="en-GB"/>
              </w:rPr>
            </w:pPr>
          </w:p>
        </w:tc>
        <w:tc>
          <w:tcPr>
            <w:tcW w:w="3580" w:type="dxa"/>
            <w:tcBorders>
              <w:top w:val="nil"/>
              <w:left w:val="nil"/>
              <w:bottom w:val="nil"/>
              <w:right w:val="nil"/>
            </w:tcBorders>
            <w:shd w:val="clear" w:color="auto" w:fill="auto"/>
            <w:noWrap/>
            <w:vAlign w:val="bottom"/>
            <w:hideMark/>
          </w:tcPr>
          <w:p w14:paraId="3F02972C" w14:textId="77777777" w:rsidR="00C31141" w:rsidRPr="00C31141" w:rsidRDefault="00C31141" w:rsidP="00C31141">
            <w:pPr>
              <w:spacing w:after="0" w:line="240" w:lineRule="auto"/>
              <w:rPr>
                <w:rFonts w:ascii="Times New Roman" w:eastAsia="Times New Roman" w:hAnsi="Times New Roman" w:cs="Times New Roman"/>
                <w:sz w:val="20"/>
                <w:szCs w:val="20"/>
                <w:lang w:eastAsia="en-GB"/>
              </w:rPr>
            </w:pPr>
          </w:p>
        </w:tc>
        <w:tc>
          <w:tcPr>
            <w:tcW w:w="6365" w:type="dxa"/>
            <w:tcBorders>
              <w:top w:val="nil"/>
              <w:left w:val="nil"/>
              <w:bottom w:val="nil"/>
              <w:right w:val="nil"/>
            </w:tcBorders>
            <w:shd w:val="clear" w:color="auto" w:fill="auto"/>
            <w:noWrap/>
            <w:vAlign w:val="bottom"/>
            <w:hideMark/>
          </w:tcPr>
          <w:p w14:paraId="616E4721" w14:textId="77777777" w:rsidR="00C31141" w:rsidRPr="00C31141" w:rsidRDefault="00C31141" w:rsidP="00C31141">
            <w:pPr>
              <w:spacing w:after="0" w:line="240" w:lineRule="auto"/>
              <w:rPr>
                <w:rFonts w:ascii="Times New Roman" w:eastAsia="Times New Roman" w:hAnsi="Times New Roman" w:cs="Times New Roman"/>
                <w:sz w:val="20"/>
                <w:szCs w:val="20"/>
                <w:lang w:eastAsia="en-GB"/>
              </w:rPr>
            </w:pPr>
          </w:p>
        </w:tc>
        <w:tc>
          <w:tcPr>
            <w:tcW w:w="2132" w:type="dxa"/>
            <w:tcBorders>
              <w:top w:val="nil"/>
              <w:left w:val="nil"/>
              <w:bottom w:val="nil"/>
              <w:right w:val="nil"/>
            </w:tcBorders>
            <w:shd w:val="clear" w:color="auto" w:fill="auto"/>
            <w:noWrap/>
            <w:vAlign w:val="bottom"/>
            <w:hideMark/>
          </w:tcPr>
          <w:p w14:paraId="5EAB9627" w14:textId="77777777" w:rsidR="00C31141" w:rsidRPr="00C31141" w:rsidRDefault="00C31141" w:rsidP="00C31141">
            <w:pPr>
              <w:spacing w:after="0" w:line="240" w:lineRule="auto"/>
              <w:rPr>
                <w:rFonts w:ascii="Times New Roman" w:eastAsia="Times New Roman" w:hAnsi="Times New Roman" w:cs="Times New Roman"/>
                <w:sz w:val="20"/>
                <w:szCs w:val="20"/>
                <w:lang w:eastAsia="en-GB"/>
              </w:rPr>
            </w:pPr>
          </w:p>
        </w:tc>
      </w:tr>
      <w:tr w:rsidR="00C31141" w:rsidRPr="00C31141" w14:paraId="4D8A418F" w14:textId="77777777" w:rsidTr="00C31141">
        <w:trPr>
          <w:trHeight w:val="300"/>
        </w:trPr>
        <w:tc>
          <w:tcPr>
            <w:tcW w:w="1615" w:type="dxa"/>
            <w:tcBorders>
              <w:top w:val="nil"/>
              <w:left w:val="nil"/>
              <w:bottom w:val="nil"/>
              <w:right w:val="nil"/>
            </w:tcBorders>
            <w:shd w:val="clear" w:color="auto" w:fill="auto"/>
            <w:noWrap/>
            <w:vAlign w:val="bottom"/>
            <w:hideMark/>
          </w:tcPr>
          <w:p w14:paraId="249AC450" w14:textId="77777777" w:rsidR="00C31141" w:rsidRPr="00C31141" w:rsidRDefault="00C31141" w:rsidP="00C31141">
            <w:pPr>
              <w:spacing w:after="0" w:line="240" w:lineRule="auto"/>
              <w:rPr>
                <w:rFonts w:ascii="Times New Roman" w:eastAsia="Times New Roman" w:hAnsi="Times New Roman" w:cs="Times New Roman"/>
                <w:sz w:val="20"/>
                <w:szCs w:val="20"/>
                <w:lang w:eastAsia="en-GB"/>
              </w:rPr>
            </w:pPr>
          </w:p>
        </w:tc>
        <w:tc>
          <w:tcPr>
            <w:tcW w:w="3580" w:type="dxa"/>
            <w:tcBorders>
              <w:top w:val="nil"/>
              <w:left w:val="nil"/>
              <w:bottom w:val="nil"/>
              <w:right w:val="nil"/>
            </w:tcBorders>
            <w:shd w:val="clear" w:color="auto" w:fill="auto"/>
            <w:noWrap/>
            <w:vAlign w:val="bottom"/>
            <w:hideMark/>
          </w:tcPr>
          <w:p w14:paraId="6069FBEA" w14:textId="77777777" w:rsidR="00C31141" w:rsidRPr="00C31141" w:rsidRDefault="00C31141" w:rsidP="00C31141">
            <w:pPr>
              <w:spacing w:after="0" w:line="240" w:lineRule="auto"/>
              <w:rPr>
                <w:rFonts w:ascii="Times New Roman" w:eastAsia="Times New Roman" w:hAnsi="Times New Roman" w:cs="Times New Roman"/>
                <w:sz w:val="20"/>
                <w:szCs w:val="20"/>
                <w:lang w:eastAsia="en-GB"/>
              </w:rPr>
            </w:pPr>
          </w:p>
        </w:tc>
        <w:tc>
          <w:tcPr>
            <w:tcW w:w="6365" w:type="dxa"/>
            <w:tcBorders>
              <w:top w:val="nil"/>
              <w:left w:val="nil"/>
              <w:bottom w:val="nil"/>
              <w:right w:val="nil"/>
            </w:tcBorders>
            <w:shd w:val="clear" w:color="auto" w:fill="auto"/>
            <w:noWrap/>
            <w:vAlign w:val="bottom"/>
            <w:hideMark/>
          </w:tcPr>
          <w:p w14:paraId="5CF22B74" w14:textId="77777777" w:rsidR="00C31141" w:rsidRPr="00C31141" w:rsidRDefault="00C31141" w:rsidP="00C31141">
            <w:pPr>
              <w:spacing w:after="0" w:line="240" w:lineRule="auto"/>
              <w:rPr>
                <w:rFonts w:ascii="Calibri" w:eastAsia="Times New Roman" w:hAnsi="Calibri" w:cs="Calibri"/>
                <w:color w:val="000000"/>
                <w:lang w:eastAsia="en-GB"/>
              </w:rPr>
            </w:pPr>
            <w:r w:rsidRPr="00C31141">
              <w:rPr>
                <w:rFonts w:ascii="Calibri" w:eastAsia="Times New Roman" w:hAnsi="Calibri" w:cs="Calibri"/>
                <w:color w:val="000000"/>
                <w:lang w:eastAsia="en-GB"/>
              </w:rPr>
              <w:t>`</w:t>
            </w:r>
          </w:p>
        </w:tc>
        <w:tc>
          <w:tcPr>
            <w:tcW w:w="2132" w:type="dxa"/>
            <w:tcBorders>
              <w:top w:val="nil"/>
              <w:left w:val="nil"/>
              <w:bottom w:val="nil"/>
              <w:right w:val="nil"/>
            </w:tcBorders>
            <w:shd w:val="clear" w:color="auto" w:fill="auto"/>
            <w:noWrap/>
            <w:vAlign w:val="bottom"/>
            <w:hideMark/>
          </w:tcPr>
          <w:p w14:paraId="5179ED1D" w14:textId="77777777" w:rsidR="00C31141" w:rsidRPr="00C31141" w:rsidRDefault="00C31141" w:rsidP="00C31141">
            <w:pPr>
              <w:spacing w:after="0" w:line="240" w:lineRule="auto"/>
              <w:rPr>
                <w:rFonts w:ascii="Calibri" w:eastAsia="Times New Roman" w:hAnsi="Calibri" w:cs="Calibri"/>
                <w:color w:val="000000"/>
                <w:lang w:eastAsia="en-GB"/>
              </w:rPr>
            </w:pPr>
          </w:p>
        </w:tc>
      </w:tr>
    </w:tbl>
    <w:p w14:paraId="6F1EBB23" w14:textId="337F147A" w:rsidR="00C31141" w:rsidRPr="00C31141" w:rsidRDefault="00C31141" w:rsidP="00C31141">
      <w:pPr>
        <w:spacing w:after="0" w:line="240" w:lineRule="auto"/>
        <w:rPr>
          <w:rFonts w:ascii="Times New Roman" w:eastAsia="Times New Roman" w:hAnsi="Times New Roman" w:cs="Times New Roman"/>
          <w:sz w:val="24"/>
          <w:szCs w:val="24"/>
          <w:lang w:eastAsia="en-GB"/>
        </w:rPr>
      </w:pPr>
    </w:p>
    <w:p w14:paraId="42FB64E5" w14:textId="77777777" w:rsidR="00C31141" w:rsidRPr="00A40968" w:rsidRDefault="00C31141" w:rsidP="00462C38">
      <w:pPr>
        <w:pStyle w:val="ListParagraph"/>
        <w:spacing w:after="0" w:line="240" w:lineRule="auto"/>
        <w:rPr>
          <w:rFonts w:ascii="Arial" w:hAnsi="Arial" w:cs="Arial"/>
          <w:b/>
        </w:rPr>
      </w:pPr>
    </w:p>
    <w:sectPr w:rsidR="00C31141" w:rsidRPr="00A40968" w:rsidSect="009B4490">
      <w:pgSz w:w="16838" w:h="11906" w:orient="landscape"/>
      <w:pgMar w:top="1440" w:right="99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4F3A4D"/>
    <w:multiLevelType w:val="hybridMultilevel"/>
    <w:tmpl w:val="ABE05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6712EE"/>
    <w:multiLevelType w:val="hybridMultilevel"/>
    <w:tmpl w:val="102488BE"/>
    <w:lvl w:ilvl="0" w:tplc="77D49D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6780429">
    <w:abstractNumId w:val="1"/>
  </w:num>
  <w:num w:numId="2" w16cid:durableId="1955864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639"/>
    <w:rsid w:val="003B7B72"/>
    <w:rsid w:val="00462C38"/>
    <w:rsid w:val="005138CD"/>
    <w:rsid w:val="00520639"/>
    <w:rsid w:val="00556B56"/>
    <w:rsid w:val="005A6918"/>
    <w:rsid w:val="005E31ED"/>
    <w:rsid w:val="006556D7"/>
    <w:rsid w:val="00667D8D"/>
    <w:rsid w:val="00677FDC"/>
    <w:rsid w:val="00760700"/>
    <w:rsid w:val="007F11A7"/>
    <w:rsid w:val="00862D4C"/>
    <w:rsid w:val="009B4490"/>
    <w:rsid w:val="00A40968"/>
    <w:rsid w:val="00AD4EA5"/>
    <w:rsid w:val="00AE2A1D"/>
    <w:rsid w:val="00BE6DCD"/>
    <w:rsid w:val="00C31141"/>
    <w:rsid w:val="00C32D1E"/>
    <w:rsid w:val="00CA2D86"/>
    <w:rsid w:val="00E67FAD"/>
    <w:rsid w:val="00F40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22F30"/>
  <w15:docId w15:val="{8B650C81-8511-4F45-BE7F-3C5E7DD9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7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DC"/>
    <w:rPr>
      <w:rFonts w:ascii="Segoe UI" w:hAnsi="Segoe UI" w:cs="Segoe UI"/>
      <w:sz w:val="18"/>
      <w:szCs w:val="18"/>
    </w:rPr>
  </w:style>
  <w:style w:type="paragraph" w:styleId="ListParagraph">
    <w:name w:val="List Paragraph"/>
    <w:basedOn w:val="Normal"/>
    <w:uiPriority w:val="34"/>
    <w:qFormat/>
    <w:rsid w:val="007F1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186983">
      <w:bodyDiv w:val="1"/>
      <w:marLeft w:val="0"/>
      <w:marRight w:val="0"/>
      <w:marTop w:val="0"/>
      <w:marBottom w:val="0"/>
      <w:divBdr>
        <w:top w:val="none" w:sz="0" w:space="0" w:color="auto"/>
        <w:left w:val="none" w:sz="0" w:space="0" w:color="auto"/>
        <w:bottom w:val="none" w:sz="0" w:space="0" w:color="auto"/>
        <w:right w:val="none" w:sz="0" w:space="0" w:color="auto"/>
      </w:divBdr>
    </w:div>
    <w:div w:id="289941943">
      <w:bodyDiv w:val="1"/>
      <w:marLeft w:val="0"/>
      <w:marRight w:val="0"/>
      <w:marTop w:val="0"/>
      <w:marBottom w:val="0"/>
      <w:divBdr>
        <w:top w:val="none" w:sz="0" w:space="0" w:color="auto"/>
        <w:left w:val="none" w:sz="0" w:space="0" w:color="auto"/>
        <w:bottom w:val="none" w:sz="0" w:space="0" w:color="auto"/>
        <w:right w:val="none" w:sz="0" w:space="0" w:color="auto"/>
      </w:divBdr>
    </w:div>
    <w:div w:id="564529829">
      <w:bodyDiv w:val="1"/>
      <w:marLeft w:val="0"/>
      <w:marRight w:val="0"/>
      <w:marTop w:val="0"/>
      <w:marBottom w:val="0"/>
      <w:divBdr>
        <w:top w:val="none" w:sz="0" w:space="0" w:color="auto"/>
        <w:left w:val="none" w:sz="0" w:space="0" w:color="auto"/>
        <w:bottom w:val="none" w:sz="0" w:space="0" w:color="auto"/>
        <w:right w:val="none" w:sz="0" w:space="0" w:color="auto"/>
      </w:divBdr>
    </w:div>
    <w:div w:id="634913779">
      <w:bodyDiv w:val="1"/>
      <w:marLeft w:val="0"/>
      <w:marRight w:val="0"/>
      <w:marTop w:val="0"/>
      <w:marBottom w:val="0"/>
      <w:divBdr>
        <w:top w:val="none" w:sz="0" w:space="0" w:color="auto"/>
        <w:left w:val="none" w:sz="0" w:space="0" w:color="auto"/>
        <w:bottom w:val="none" w:sz="0" w:space="0" w:color="auto"/>
        <w:right w:val="none" w:sz="0" w:space="0" w:color="auto"/>
      </w:divBdr>
    </w:div>
    <w:div w:id="804081875">
      <w:bodyDiv w:val="1"/>
      <w:marLeft w:val="0"/>
      <w:marRight w:val="0"/>
      <w:marTop w:val="0"/>
      <w:marBottom w:val="0"/>
      <w:divBdr>
        <w:top w:val="none" w:sz="0" w:space="0" w:color="auto"/>
        <w:left w:val="none" w:sz="0" w:space="0" w:color="auto"/>
        <w:bottom w:val="none" w:sz="0" w:space="0" w:color="auto"/>
        <w:right w:val="none" w:sz="0" w:space="0" w:color="auto"/>
      </w:divBdr>
    </w:div>
    <w:div w:id="1195584450">
      <w:bodyDiv w:val="1"/>
      <w:marLeft w:val="0"/>
      <w:marRight w:val="0"/>
      <w:marTop w:val="0"/>
      <w:marBottom w:val="0"/>
      <w:divBdr>
        <w:top w:val="none" w:sz="0" w:space="0" w:color="auto"/>
        <w:left w:val="none" w:sz="0" w:space="0" w:color="auto"/>
        <w:bottom w:val="none" w:sz="0" w:space="0" w:color="auto"/>
        <w:right w:val="none" w:sz="0" w:space="0" w:color="auto"/>
      </w:divBdr>
    </w:div>
    <w:div w:id="1731492771">
      <w:bodyDiv w:val="1"/>
      <w:marLeft w:val="0"/>
      <w:marRight w:val="0"/>
      <w:marTop w:val="0"/>
      <w:marBottom w:val="0"/>
      <w:divBdr>
        <w:top w:val="none" w:sz="0" w:space="0" w:color="auto"/>
        <w:left w:val="none" w:sz="0" w:space="0" w:color="auto"/>
        <w:bottom w:val="none" w:sz="0" w:space="0" w:color="auto"/>
        <w:right w:val="none" w:sz="0" w:space="0" w:color="auto"/>
      </w:divBdr>
    </w:div>
    <w:div w:id="1964269783">
      <w:bodyDiv w:val="1"/>
      <w:marLeft w:val="0"/>
      <w:marRight w:val="0"/>
      <w:marTop w:val="0"/>
      <w:marBottom w:val="0"/>
      <w:divBdr>
        <w:top w:val="none" w:sz="0" w:space="0" w:color="auto"/>
        <w:left w:val="none" w:sz="0" w:space="0" w:color="auto"/>
        <w:bottom w:val="none" w:sz="0" w:space="0" w:color="auto"/>
        <w:right w:val="none" w:sz="0" w:space="0" w:color="auto"/>
      </w:divBdr>
    </w:div>
    <w:div w:id="208830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Buttle</dc:creator>
  <cp:keywords/>
  <dc:description/>
  <cp:lastModifiedBy>angela mills</cp:lastModifiedBy>
  <cp:revision>4</cp:revision>
  <cp:lastPrinted>2023-04-13T16:20:00Z</cp:lastPrinted>
  <dcterms:created xsi:type="dcterms:W3CDTF">2024-06-25T11:12:00Z</dcterms:created>
  <dcterms:modified xsi:type="dcterms:W3CDTF">2024-06-25T11:20:00Z</dcterms:modified>
</cp:coreProperties>
</file>